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3A60" w14:textId="2FCA254F" w:rsidR="00C711FE" w:rsidRPr="00BC43B7" w:rsidRDefault="005153FA" w:rsidP="005153FA">
      <w:pPr>
        <w:ind w:left="-426"/>
        <w:rPr>
          <w:rFonts w:ascii="Arial" w:hAnsi="Arial" w:cs="Arial"/>
        </w:rPr>
      </w:pPr>
      <w:r w:rsidRPr="00BC43B7">
        <w:rPr>
          <w:rFonts w:ascii="Arial" w:hAnsi="Arial" w:cs="Arial"/>
          <w:b/>
          <w:bCs/>
          <w:noProof/>
          <w:lang w:eastAsia="pl-PL"/>
        </w:rPr>
        <w:drawing>
          <wp:inline distT="0" distB="0" distL="0" distR="0" wp14:anchorId="79061B17" wp14:editId="390E3800">
            <wp:extent cx="6309360" cy="600037"/>
            <wp:effectExtent l="0" t="0" r="0" b="0"/>
  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 title="Oznaczenie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 title="Oznaczenie dokumentu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904" cy="65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5FB3" w14:textId="1DFC1F30" w:rsidR="00C711FE" w:rsidRPr="00BC43B7" w:rsidRDefault="00D42AFC" w:rsidP="00C711FE">
      <w:pPr>
        <w:rPr>
          <w:rFonts w:ascii="Arial" w:hAnsi="Arial" w:cs="Arial"/>
        </w:rPr>
      </w:pPr>
      <w:r w:rsidRPr="00BC43B7">
        <w:rPr>
          <w:rFonts w:ascii="Arial" w:hAnsi="Arial" w:cs="Arial"/>
        </w:rPr>
        <w:t>Projekt niekonkurencyjny pt.; „</w:t>
      </w:r>
      <w:r w:rsidRPr="00BC43B7">
        <w:rPr>
          <w:rFonts w:ascii="Arial" w:hAnsi="Arial" w:cs="Arial"/>
          <w:b/>
        </w:rPr>
        <w:t>A</w:t>
      </w:r>
      <w:r w:rsidRPr="00BC43B7">
        <w:rPr>
          <w:rFonts w:ascii="Arial" w:hAnsi="Arial" w:cs="Arial"/>
          <w:b/>
          <w:bCs/>
        </w:rPr>
        <w:t>ktywizacja osób bezrobotnych z powiatu niżańskiego (</w:t>
      </w:r>
      <w:r w:rsidR="00334FDC" w:rsidRPr="00BC43B7">
        <w:rPr>
          <w:rFonts w:ascii="Arial" w:hAnsi="Arial" w:cs="Arial"/>
          <w:b/>
          <w:bCs/>
        </w:rPr>
        <w:t>II</w:t>
      </w:r>
      <w:r w:rsidRPr="00BC43B7">
        <w:rPr>
          <w:rFonts w:ascii="Arial" w:hAnsi="Arial" w:cs="Arial"/>
          <w:b/>
          <w:bCs/>
        </w:rPr>
        <w:t xml:space="preserve">)” </w:t>
      </w:r>
      <w:r w:rsidRPr="00BC43B7">
        <w:rPr>
          <w:rFonts w:ascii="Arial" w:hAnsi="Arial" w:cs="Arial"/>
        </w:rPr>
        <w:t xml:space="preserve">realizowanego ze </w:t>
      </w:r>
      <w:r w:rsidR="00534F00" w:rsidRPr="00BC43B7">
        <w:rPr>
          <w:rFonts w:ascii="Arial" w:hAnsi="Arial" w:cs="Arial"/>
        </w:rPr>
        <w:t>ś</w:t>
      </w:r>
      <w:r w:rsidRPr="00BC43B7">
        <w:rPr>
          <w:rFonts w:ascii="Arial" w:hAnsi="Arial" w:cs="Arial"/>
        </w:rPr>
        <w:t xml:space="preserve">rodków Europejskiego Funduszu Społecznego Plus (EFS+), w ramach programu </w:t>
      </w:r>
      <w:r w:rsidRPr="00BC43B7">
        <w:rPr>
          <w:rFonts w:ascii="Arial" w:hAnsi="Arial" w:cs="Arial"/>
          <w:b/>
          <w:bCs/>
        </w:rPr>
        <w:t>„Fundusze Europejskie dla Podkarpacia 2021-2027”</w:t>
      </w:r>
      <w:r w:rsidRPr="00BC43B7">
        <w:rPr>
          <w:rFonts w:ascii="Arial" w:hAnsi="Arial" w:cs="Arial"/>
        </w:rPr>
        <w:t xml:space="preserve">, działanie 7.1 – </w:t>
      </w:r>
      <w:r w:rsidR="001726AF" w:rsidRPr="00BC43B7">
        <w:rPr>
          <w:rFonts w:ascii="Arial" w:hAnsi="Arial" w:cs="Arial"/>
          <w:b/>
          <w:bCs/>
        </w:rPr>
        <w:t>A</w:t>
      </w:r>
      <w:r w:rsidRPr="00BC43B7">
        <w:rPr>
          <w:rFonts w:ascii="Arial" w:hAnsi="Arial" w:cs="Arial"/>
          <w:b/>
          <w:bCs/>
        </w:rPr>
        <w:t>ktywizacja zawodowa osób pozostających bez pracy</w:t>
      </w:r>
      <w:r w:rsidR="00C711FE" w:rsidRPr="00BC43B7">
        <w:rPr>
          <w:rFonts w:ascii="Arial" w:hAnsi="Arial" w:cs="Arial"/>
        </w:rPr>
        <w:t>,</w:t>
      </w:r>
      <w:r w:rsidR="00C711FE" w:rsidRPr="00BC43B7">
        <w:rPr>
          <w:rFonts w:ascii="Arial" w:hAnsi="Arial" w:cs="Arial"/>
          <w:b/>
          <w:bCs/>
        </w:rPr>
        <w:t xml:space="preserve"> </w:t>
      </w:r>
    </w:p>
    <w:p w14:paraId="7A265188" w14:textId="42F51607" w:rsidR="00C711FE" w:rsidRPr="00BC43B7" w:rsidRDefault="00D42AFC" w:rsidP="00C711FE">
      <w:pPr>
        <w:rPr>
          <w:rFonts w:ascii="Arial" w:hAnsi="Arial" w:cs="Arial"/>
        </w:rPr>
      </w:pPr>
      <w:r w:rsidRPr="00BC43B7">
        <w:rPr>
          <w:rFonts w:ascii="Arial" w:hAnsi="Arial" w:cs="Arial"/>
          <w:b/>
          <w:bCs/>
        </w:rPr>
        <w:t>Komunikat</w:t>
      </w:r>
      <w:r w:rsidR="00C711FE" w:rsidRPr="00BC43B7">
        <w:rPr>
          <w:rFonts w:ascii="Arial" w:hAnsi="Arial" w:cs="Arial"/>
          <w:b/>
          <w:bCs/>
        </w:rPr>
        <w:t xml:space="preserve"> dotyczący naboru wniosków do projektu </w:t>
      </w:r>
    </w:p>
    <w:p w14:paraId="63614FBA" w14:textId="32A5819B" w:rsidR="00DE0DAE" w:rsidRPr="00BC43B7" w:rsidRDefault="00C711FE" w:rsidP="00DE0DAE">
      <w:pPr>
        <w:rPr>
          <w:rFonts w:ascii="Arial" w:hAnsi="Arial" w:cs="Arial"/>
        </w:rPr>
      </w:pPr>
      <w:r w:rsidRPr="00BC43B7">
        <w:rPr>
          <w:rFonts w:ascii="Arial" w:hAnsi="Arial" w:cs="Arial"/>
        </w:rPr>
        <w:t>W związku z przystąpieniem do realizacji projektu w roku 202</w:t>
      </w:r>
      <w:r w:rsidR="00ED2C9C" w:rsidRPr="00BC43B7">
        <w:rPr>
          <w:rFonts w:ascii="Arial" w:hAnsi="Arial" w:cs="Arial"/>
        </w:rPr>
        <w:t>4</w:t>
      </w:r>
      <w:r w:rsidRPr="00BC43B7">
        <w:rPr>
          <w:rFonts w:ascii="Arial" w:hAnsi="Arial" w:cs="Arial"/>
        </w:rPr>
        <w:t xml:space="preserve">, Powiatowy Urząd Pracy w Nisku informuje o otwarciu </w:t>
      </w:r>
      <w:r w:rsidR="00EC5779" w:rsidRPr="00BC43B7">
        <w:rPr>
          <w:rFonts w:ascii="Arial" w:hAnsi="Arial" w:cs="Arial"/>
        </w:rPr>
        <w:t xml:space="preserve">naboru wniosków </w:t>
      </w:r>
      <w:r w:rsidRPr="00BC43B7">
        <w:rPr>
          <w:rFonts w:ascii="Arial" w:hAnsi="Arial" w:cs="Arial"/>
          <w:b/>
          <w:bCs/>
        </w:rPr>
        <w:t>od dn</w:t>
      </w:r>
      <w:r w:rsidR="00B111A6" w:rsidRPr="00BC43B7">
        <w:rPr>
          <w:rFonts w:ascii="Arial" w:hAnsi="Arial" w:cs="Arial"/>
          <w:b/>
          <w:bCs/>
        </w:rPr>
        <w:t>.</w:t>
      </w:r>
      <w:r w:rsidRPr="00BC43B7">
        <w:rPr>
          <w:rFonts w:ascii="Arial" w:hAnsi="Arial" w:cs="Arial"/>
          <w:b/>
          <w:bCs/>
        </w:rPr>
        <w:t xml:space="preserve"> </w:t>
      </w:r>
      <w:r w:rsidR="003E7C1F" w:rsidRPr="00BC43B7">
        <w:rPr>
          <w:rFonts w:ascii="Arial" w:hAnsi="Arial" w:cs="Arial"/>
          <w:b/>
          <w:bCs/>
        </w:rPr>
        <w:t>03</w:t>
      </w:r>
      <w:r w:rsidR="00B111A6" w:rsidRPr="00BC43B7">
        <w:rPr>
          <w:rFonts w:ascii="Arial" w:hAnsi="Arial" w:cs="Arial"/>
          <w:b/>
          <w:bCs/>
        </w:rPr>
        <w:t>.04.</w:t>
      </w:r>
      <w:r w:rsidRPr="00BC43B7">
        <w:rPr>
          <w:rFonts w:ascii="Arial" w:hAnsi="Arial" w:cs="Arial"/>
          <w:b/>
          <w:bCs/>
        </w:rPr>
        <w:t>202</w:t>
      </w:r>
      <w:r w:rsidR="003E7C1F" w:rsidRPr="00BC43B7">
        <w:rPr>
          <w:rFonts w:ascii="Arial" w:hAnsi="Arial" w:cs="Arial"/>
          <w:b/>
          <w:bCs/>
        </w:rPr>
        <w:t>4</w:t>
      </w:r>
      <w:r w:rsidRPr="00BC43B7">
        <w:rPr>
          <w:rFonts w:ascii="Arial" w:hAnsi="Arial" w:cs="Arial"/>
          <w:b/>
          <w:bCs/>
        </w:rPr>
        <w:t xml:space="preserve"> r</w:t>
      </w:r>
      <w:r w:rsidR="00DB05F2" w:rsidRPr="00BC43B7">
        <w:rPr>
          <w:rFonts w:ascii="Arial" w:hAnsi="Arial" w:cs="Arial"/>
          <w:b/>
          <w:bCs/>
        </w:rPr>
        <w:t>. do dn</w:t>
      </w:r>
      <w:r w:rsidR="00B111A6" w:rsidRPr="00BC43B7">
        <w:rPr>
          <w:rFonts w:ascii="Arial" w:hAnsi="Arial" w:cs="Arial"/>
          <w:b/>
          <w:bCs/>
        </w:rPr>
        <w:t>.</w:t>
      </w:r>
      <w:r w:rsidR="00DB05F2" w:rsidRPr="00BC43B7">
        <w:rPr>
          <w:rFonts w:ascii="Arial" w:hAnsi="Arial" w:cs="Arial"/>
          <w:b/>
          <w:bCs/>
        </w:rPr>
        <w:t xml:space="preserve"> </w:t>
      </w:r>
      <w:r w:rsidR="00C54D15">
        <w:rPr>
          <w:rFonts w:ascii="Arial" w:hAnsi="Arial" w:cs="Arial"/>
          <w:b/>
          <w:bCs/>
        </w:rPr>
        <w:t>04</w:t>
      </w:r>
      <w:r w:rsidR="00B111A6" w:rsidRPr="00BC43B7">
        <w:rPr>
          <w:rFonts w:ascii="Arial" w:hAnsi="Arial" w:cs="Arial"/>
          <w:b/>
          <w:bCs/>
        </w:rPr>
        <w:t>.04.</w:t>
      </w:r>
      <w:r w:rsidR="003E7C1F" w:rsidRPr="00BC43B7">
        <w:rPr>
          <w:rFonts w:ascii="Arial" w:hAnsi="Arial" w:cs="Arial"/>
          <w:b/>
          <w:bCs/>
        </w:rPr>
        <w:t xml:space="preserve"> 2024 </w:t>
      </w:r>
      <w:r w:rsidR="00DB05F2" w:rsidRPr="00BC43B7">
        <w:rPr>
          <w:rFonts w:ascii="Arial" w:hAnsi="Arial" w:cs="Arial"/>
          <w:b/>
          <w:bCs/>
        </w:rPr>
        <w:t>r.</w:t>
      </w:r>
      <w:r w:rsidRPr="00BC43B7">
        <w:rPr>
          <w:rFonts w:ascii="Arial" w:hAnsi="Arial" w:cs="Arial"/>
          <w:b/>
          <w:bCs/>
        </w:rPr>
        <w:t xml:space="preserve"> </w:t>
      </w:r>
      <w:r w:rsidRPr="00BC43B7">
        <w:rPr>
          <w:rFonts w:ascii="Arial" w:hAnsi="Arial" w:cs="Arial"/>
        </w:rPr>
        <w:t>na działani</w:t>
      </w:r>
      <w:r w:rsidR="00DB05F2" w:rsidRPr="00BC43B7">
        <w:rPr>
          <w:rFonts w:ascii="Arial" w:hAnsi="Arial" w:cs="Arial"/>
        </w:rPr>
        <w:t>e</w:t>
      </w:r>
      <w:r w:rsidR="004510F2" w:rsidRPr="00BC43B7">
        <w:rPr>
          <w:rFonts w:ascii="Arial" w:hAnsi="Arial" w:cs="Arial"/>
        </w:rPr>
        <w:t>:</w:t>
      </w:r>
      <w:r w:rsidR="00DB05F2" w:rsidRPr="00BC43B7">
        <w:rPr>
          <w:rFonts w:ascii="Arial" w:hAnsi="Arial" w:cs="Arial"/>
        </w:rPr>
        <w:t xml:space="preserve"> </w:t>
      </w:r>
    </w:p>
    <w:p w14:paraId="2744F2F7" w14:textId="7C444D95" w:rsidR="00C711FE" w:rsidRPr="00BC43B7" w:rsidRDefault="00DB05F2" w:rsidP="00DE0DAE">
      <w:pPr>
        <w:jc w:val="center"/>
        <w:rPr>
          <w:rFonts w:ascii="Arial" w:hAnsi="Arial" w:cs="Arial"/>
          <w:b/>
          <w:bCs/>
        </w:rPr>
      </w:pPr>
      <w:r w:rsidRPr="00BC43B7">
        <w:rPr>
          <w:rFonts w:ascii="Arial" w:hAnsi="Arial" w:cs="Arial"/>
          <w:b/>
          <w:bCs/>
        </w:rPr>
        <w:t>jednorazowe środki na podjęcie działalności gospodarczej</w:t>
      </w:r>
      <w:r w:rsidR="00C711FE" w:rsidRPr="00BC43B7">
        <w:rPr>
          <w:rFonts w:ascii="Arial" w:hAnsi="Arial" w:cs="Arial"/>
          <w:b/>
          <w:bCs/>
        </w:rPr>
        <w:t>.</w:t>
      </w:r>
    </w:p>
    <w:p w14:paraId="63226E31" w14:textId="7FB049FD" w:rsidR="00D976B5" w:rsidRPr="00BC43B7" w:rsidRDefault="00C711FE" w:rsidP="00C711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43B7">
        <w:rPr>
          <w:rFonts w:ascii="Arial" w:hAnsi="Arial" w:cs="Arial"/>
        </w:rPr>
        <w:t xml:space="preserve">Projekt przeznaczony dla osób z grupy docelowej określonej w ogłoszeniu o przystąpieniu do realizacji projektu z dnia </w:t>
      </w:r>
      <w:r w:rsidR="005648A9" w:rsidRPr="00BC43B7">
        <w:rPr>
          <w:rFonts w:ascii="Arial" w:hAnsi="Arial" w:cs="Arial"/>
        </w:rPr>
        <w:t>27</w:t>
      </w:r>
      <w:r w:rsidR="00880A9E" w:rsidRPr="00BC43B7">
        <w:rPr>
          <w:rFonts w:ascii="Arial" w:hAnsi="Arial" w:cs="Arial"/>
        </w:rPr>
        <w:t>.03.202</w:t>
      </w:r>
      <w:r w:rsidR="005648A9" w:rsidRPr="00BC43B7">
        <w:rPr>
          <w:rFonts w:ascii="Arial" w:hAnsi="Arial" w:cs="Arial"/>
        </w:rPr>
        <w:t>4</w:t>
      </w:r>
      <w:r w:rsidRPr="00BC43B7">
        <w:rPr>
          <w:rFonts w:ascii="Arial" w:hAnsi="Arial" w:cs="Arial"/>
        </w:rPr>
        <w:t xml:space="preserve"> r. </w:t>
      </w:r>
      <w:r w:rsidR="00D0124C" w:rsidRPr="00BC43B7">
        <w:rPr>
          <w:rFonts w:ascii="Arial" w:hAnsi="Arial" w:cs="Arial"/>
        </w:rPr>
        <w:t>–</w:t>
      </w:r>
      <w:r w:rsidR="00D976B5" w:rsidRPr="00BC43B7">
        <w:rPr>
          <w:rFonts w:ascii="Arial" w:hAnsi="Arial" w:cs="Arial"/>
        </w:rPr>
        <w:t xml:space="preserve"> </w:t>
      </w:r>
      <w:r w:rsidR="00D0124C" w:rsidRPr="00BC43B7">
        <w:rPr>
          <w:rFonts w:ascii="Arial" w:hAnsi="Arial" w:cs="Arial"/>
        </w:rPr>
        <w:t xml:space="preserve">osoby bezrobotne zarejestrowane w Powiatowym Urzędzie Pracy w Nisku, w tym </w:t>
      </w:r>
      <w:r w:rsidR="00D976B5" w:rsidRPr="00BC43B7">
        <w:rPr>
          <w:rFonts w:ascii="Arial" w:hAnsi="Arial" w:cs="Arial"/>
        </w:rPr>
        <w:t>co najmniej 80% uczestników projektu będą stanowiły osoby należące do grup znajdujących się w szczególnie trudnej sytuacji na rynku pracy tj.:</w:t>
      </w:r>
    </w:p>
    <w:p w14:paraId="713D4CE4" w14:textId="77777777" w:rsidR="00C711FE" w:rsidRPr="00BC43B7" w:rsidRDefault="00C711FE" w:rsidP="00C711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BBAB02" w14:textId="77777777" w:rsidR="00C711FE" w:rsidRPr="00BC43B7" w:rsidRDefault="00C711FE" w:rsidP="00DE0DAE">
      <w:pPr>
        <w:pStyle w:val="Akapitzlist"/>
        <w:numPr>
          <w:ilvl w:val="0"/>
          <w:numId w:val="5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osoby w wieku od 18 do 30 roku życia (min 20% uczestników),</w:t>
      </w:r>
    </w:p>
    <w:p w14:paraId="559C4005" w14:textId="77777777" w:rsidR="00C711FE" w:rsidRPr="00BC43B7" w:rsidRDefault="00C711FE" w:rsidP="00DE0DAE">
      <w:pPr>
        <w:pStyle w:val="Akapitzlist"/>
        <w:numPr>
          <w:ilvl w:val="0"/>
          <w:numId w:val="5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osoby w wieku 55 lat i więcej,</w:t>
      </w:r>
    </w:p>
    <w:p w14:paraId="6650E6EA" w14:textId="77777777" w:rsidR="00C711FE" w:rsidRPr="00BC43B7" w:rsidRDefault="00C711FE" w:rsidP="00DE0D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kobiety,</w:t>
      </w:r>
    </w:p>
    <w:p w14:paraId="48B79CD0" w14:textId="77777777" w:rsidR="00C711FE" w:rsidRPr="00BC43B7" w:rsidRDefault="00C711FE" w:rsidP="00DE0D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osoby długotrwale bezrobotne,</w:t>
      </w:r>
    </w:p>
    <w:p w14:paraId="4707B06D" w14:textId="77777777" w:rsidR="00C711FE" w:rsidRPr="00BC43B7" w:rsidRDefault="00C711FE" w:rsidP="00DE0D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osoby z niepełnosprawnościami,</w:t>
      </w:r>
    </w:p>
    <w:p w14:paraId="0D082FC6" w14:textId="77777777" w:rsidR="00C711FE" w:rsidRPr="00BC43B7" w:rsidRDefault="00C711FE" w:rsidP="00DE0D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osoby o niskich kwalifikacjach zawodowych.</w:t>
      </w:r>
    </w:p>
    <w:p w14:paraId="14FE26D1" w14:textId="77777777" w:rsidR="00C711FE" w:rsidRPr="00BC43B7" w:rsidRDefault="00C711FE" w:rsidP="002A4EBE">
      <w:pPr>
        <w:spacing w:before="240"/>
        <w:rPr>
          <w:rFonts w:ascii="Arial" w:hAnsi="Arial" w:cs="Arial"/>
        </w:rPr>
      </w:pPr>
      <w:r w:rsidRPr="00BC43B7">
        <w:rPr>
          <w:rFonts w:ascii="Arial" w:hAnsi="Arial" w:cs="Arial"/>
        </w:rPr>
        <w:t xml:space="preserve">Jednocześnie Powiatowy Urząd Pracy informuje, że: </w:t>
      </w:r>
    </w:p>
    <w:p w14:paraId="7523ECF3" w14:textId="06CE5F71" w:rsidR="00C711FE" w:rsidRPr="00BC43B7" w:rsidRDefault="00C711FE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 xml:space="preserve">Ogłoszenia o naborach i ogłoszenia o przystąpieniu do realizacji kolejnych projektów będą publikowane na stronie internetowej Powiatowego Urzędu Pracy oraz na tablicach ogłoszeń Centrum Aktywizacji Zawodowej w siedzibie Powiatowego Urzędu Pracy w Nisku. </w:t>
      </w:r>
    </w:p>
    <w:p w14:paraId="40488F16" w14:textId="07CCA909" w:rsidR="00634A04" w:rsidRPr="00BC43B7" w:rsidRDefault="00634A04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Wnioski należy składać w sekretariacie Powiatowego Urzędu Pracy w Nisku – pokój nr 20 na II piętrze.</w:t>
      </w:r>
    </w:p>
    <w:p w14:paraId="139789B4" w14:textId="27852D41" w:rsidR="00C711FE" w:rsidRPr="00BC43B7" w:rsidRDefault="00C711FE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 xml:space="preserve">Złożenie wniosku nie jest równoznaczne z jego pozytywnym rozpatrzeniem. </w:t>
      </w:r>
    </w:p>
    <w:p w14:paraId="378A8161" w14:textId="54A23AC4" w:rsidR="00C711FE" w:rsidRPr="00BC43B7" w:rsidRDefault="00C711FE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Kolejność złożenia wniosków</w:t>
      </w:r>
      <w:r w:rsidR="00A80F8F" w:rsidRPr="00BC43B7">
        <w:rPr>
          <w:rFonts w:ascii="Arial" w:hAnsi="Arial" w:cs="Arial"/>
        </w:rPr>
        <w:t xml:space="preserve"> w </w:t>
      </w:r>
      <w:r w:rsidRPr="00BC43B7">
        <w:rPr>
          <w:rFonts w:ascii="Arial" w:hAnsi="Arial" w:cs="Arial"/>
        </w:rPr>
        <w:t xml:space="preserve">ogłaszanych naborach nie ma znaczenia przy wyborze wniosków do realizacji. </w:t>
      </w:r>
    </w:p>
    <w:p w14:paraId="5792288C" w14:textId="3D37AA77" w:rsidR="00C711FE" w:rsidRPr="00BC43B7" w:rsidRDefault="00C711FE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Wnioski będą kwalifikowane do rozpatrzenia do wyczerpania dostępnych, w ramach projektu, środków finansowych na rok 202</w:t>
      </w:r>
      <w:r w:rsidR="009A5A56" w:rsidRPr="00BC43B7">
        <w:rPr>
          <w:rFonts w:ascii="Arial" w:hAnsi="Arial" w:cs="Arial"/>
        </w:rPr>
        <w:t>4</w:t>
      </w:r>
      <w:r w:rsidRPr="00BC43B7">
        <w:rPr>
          <w:rFonts w:ascii="Arial" w:hAnsi="Arial" w:cs="Arial"/>
        </w:rPr>
        <w:t xml:space="preserve">. </w:t>
      </w:r>
    </w:p>
    <w:p w14:paraId="7694324B" w14:textId="22CBB959" w:rsidR="00DB05F2" w:rsidRPr="00BC43B7" w:rsidRDefault="00DB05F2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>Wnioski złożone poza terminami ogłoszonych naborów nie podlegają rozpatrzeniu.</w:t>
      </w:r>
    </w:p>
    <w:p w14:paraId="0185BEEA" w14:textId="05E5CDC8" w:rsidR="00C711FE" w:rsidRPr="00BC43B7" w:rsidRDefault="00C711FE" w:rsidP="00DE0DAE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 xml:space="preserve">Przy rozpatrywaniu wniosków oprócz wymagań formalnych brane są pod uwagę zasady (kryteria) wprowadzone Zarządzeniami Dyrektora Powiatowego Urzędu Pracy w Nisku oraz kryteria dostępu do projektu. </w:t>
      </w:r>
    </w:p>
    <w:p w14:paraId="41BA812A" w14:textId="22E8592A" w:rsidR="00C711FE" w:rsidRPr="00BC43B7" w:rsidRDefault="00C711FE" w:rsidP="001E7E6D">
      <w:pPr>
        <w:pStyle w:val="Akapitzlist"/>
        <w:numPr>
          <w:ilvl w:val="0"/>
          <w:numId w:val="3"/>
        </w:numPr>
        <w:spacing w:after="0"/>
        <w:ind w:left="567"/>
        <w:rPr>
          <w:rFonts w:ascii="Arial" w:hAnsi="Arial" w:cs="Arial"/>
        </w:rPr>
      </w:pPr>
      <w:r w:rsidRPr="00BC43B7">
        <w:rPr>
          <w:rFonts w:ascii="Arial" w:hAnsi="Arial" w:cs="Arial"/>
        </w:rPr>
        <w:t xml:space="preserve">Wnioski oraz zasady/kryteria dostępne są do pobrania na stronie internetowej Powiatowego Urzędu Pracy lub na stanowiskach pracy w siedzibie Powiatowego Urzędu Pracy w Nisku. </w:t>
      </w:r>
    </w:p>
    <w:p w14:paraId="6B86DA4B" w14:textId="1956AD2C" w:rsidR="007C5EDA" w:rsidRPr="00BC43B7" w:rsidRDefault="007C5EDA" w:rsidP="001E7E6D">
      <w:pPr>
        <w:numPr>
          <w:ilvl w:val="0"/>
          <w:numId w:val="3"/>
        </w:numPr>
        <w:spacing w:after="0"/>
        <w:ind w:left="567"/>
        <w:rPr>
          <w:rFonts w:ascii="Arial" w:hAnsi="Arial" w:cs="Arial"/>
          <w:iCs/>
        </w:rPr>
      </w:pPr>
      <w:r w:rsidRPr="00BC43B7">
        <w:rPr>
          <w:rFonts w:ascii="Arial" w:hAnsi="Arial" w:cs="Arial"/>
          <w:iCs/>
        </w:rPr>
        <w:t>Informacje w sprawie naboru wniosków można uzyskać  telefoniczne</w:t>
      </w:r>
      <w:r w:rsidR="00C11CDD" w:rsidRPr="00BC43B7">
        <w:rPr>
          <w:rFonts w:ascii="Arial" w:hAnsi="Arial" w:cs="Arial"/>
          <w:iCs/>
        </w:rPr>
        <w:br/>
      </w:r>
      <w:r w:rsidRPr="00BC43B7">
        <w:rPr>
          <w:rFonts w:ascii="Arial" w:hAnsi="Arial" w:cs="Arial"/>
          <w:iCs/>
        </w:rPr>
        <w:t>w pok</w:t>
      </w:r>
      <w:r w:rsidR="00C11CDD" w:rsidRPr="00BC43B7">
        <w:rPr>
          <w:rFonts w:ascii="Arial" w:hAnsi="Arial" w:cs="Arial"/>
          <w:iCs/>
        </w:rPr>
        <w:t>oju</w:t>
      </w:r>
      <w:r w:rsidRPr="00BC43B7">
        <w:rPr>
          <w:rFonts w:ascii="Arial" w:hAnsi="Arial" w:cs="Arial"/>
          <w:iCs/>
        </w:rPr>
        <w:t xml:space="preserve"> nr 12 </w:t>
      </w:r>
      <w:r w:rsidRPr="00BC43B7">
        <w:rPr>
          <w:rFonts w:ascii="Arial" w:hAnsi="Arial" w:cs="Arial"/>
          <w:iCs/>
        </w:rPr>
        <w:br/>
        <w:t>tel. 15 8412-313 w. 12</w:t>
      </w:r>
      <w:r w:rsidR="00ED2C9C" w:rsidRPr="00BC43B7">
        <w:rPr>
          <w:rFonts w:ascii="Arial" w:hAnsi="Arial" w:cs="Arial"/>
          <w:iCs/>
        </w:rPr>
        <w:t>, lub w pok. nr 11, tel. 15 8412-313 w. 11.</w:t>
      </w:r>
    </w:p>
    <w:p w14:paraId="51D4FEE2" w14:textId="77777777" w:rsidR="00C711FE" w:rsidRPr="00BC43B7" w:rsidRDefault="00C711FE" w:rsidP="001E7E6D">
      <w:pPr>
        <w:spacing w:before="240" w:after="0"/>
        <w:rPr>
          <w:rFonts w:ascii="Arial" w:hAnsi="Arial" w:cs="Arial"/>
        </w:rPr>
      </w:pPr>
      <w:r w:rsidRPr="00BC43B7">
        <w:rPr>
          <w:rFonts w:ascii="Arial" w:hAnsi="Arial" w:cs="Arial"/>
          <w:b/>
          <w:bCs/>
        </w:rPr>
        <w:t xml:space="preserve">Powiatowy Urząd Pracy w Nisku </w:t>
      </w:r>
    </w:p>
    <w:p w14:paraId="7342F70B" w14:textId="77777777" w:rsidR="00C711FE" w:rsidRPr="00BC43B7" w:rsidRDefault="00C711FE" w:rsidP="000C00E8">
      <w:pPr>
        <w:spacing w:after="0"/>
        <w:rPr>
          <w:rFonts w:ascii="Arial" w:hAnsi="Arial" w:cs="Arial"/>
        </w:rPr>
      </w:pPr>
      <w:r w:rsidRPr="00BC43B7">
        <w:rPr>
          <w:rFonts w:ascii="Arial" w:hAnsi="Arial" w:cs="Arial"/>
          <w:b/>
          <w:bCs/>
        </w:rPr>
        <w:t xml:space="preserve">ul. Sandomierska 6a; 37 - 400 Nisko </w:t>
      </w:r>
    </w:p>
    <w:p w14:paraId="6B0C641E" w14:textId="014C1F6F" w:rsidR="00C711FE" w:rsidRPr="00BC43B7" w:rsidRDefault="003C2B6C" w:rsidP="000C00E8">
      <w:pPr>
        <w:spacing w:after="0"/>
        <w:rPr>
          <w:rFonts w:ascii="Arial" w:hAnsi="Arial" w:cs="Arial"/>
        </w:rPr>
      </w:pPr>
      <w:r w:rsidRPr="00BC43B7">
        <w:rPr>
          <w:rFonts w:ascii="Arial" w:hAnsi="Arial" w:cs="Arial"/>
          <w:b/>
          <w:bCs/>
        </w:rPr>
        <w:t>telefon 15 841-23-13/</w:t>
      </w:r>
      <w:r w:rsidR="00C711FE" w:rsidRPr="00BC43B7">
        <w:rPr>
          <w:rFonts w:ascii="Arial" w:hAnsi="Arial" w:cs="Arial"/>
          <w:b/>
          <w:bCs/>
        </w:rPr>
        <w:t xml:space="preserve">faks 15 841-28-08, </w:t>
      </w:r>
    </w:p>
    <w:sectPr w:rsidR="00C711FE" w:rsidRPr="00BC43B7" w:rsidSect="002057E4">
      <w:pgSz w:w="11906" w:h="16838"/>
      <w:pgMar w:top="1134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17D"/>
    <w:multiLevelType w:val="hybridMultilevel"/>
    <w:tmpl w:val="4DE0D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911"/>
    <w:multiLevelType w:val="hybridMultilevel"/>
    <w:tmpl w:val="506C9C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09CB"/>
    <w:multiLevelType w:val="hybridMultilevel"/>
    <w:tmpl w:val="9FF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210FD"/>
    <w:multiLevelType w:val="hybridMultilevel"/>
    <w:tmpl w:val="220C6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19F"/>
    <w:multiLevelType w:val="hybridMultilevel"/>
    <w:tmpl w:val="0C184924"/>
    <w:lvl w:ilvl="0" w:tplc="7C66C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 w:themeColor="text1"/>
      </w:rPr>
    </w:lvl>
    <w:lvl w:ilvl="1" w:tplc="1A7C4D1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499221">
    <w:abstractNumId w:val="1"/>
  </w:num>
  <w:num w:numId="2" w16cid:durableId="491876704">
    <w:abstractNumId w:val="0"/>
  </w:num>
  <w:num w:numId="3" w16cid:durableId="1364089515">
    <w:abstractNumId w:val="2"/>
  </w:num>
  <w:num w:numId="4" w16cid:durableId="1995648263">
    <w:abstractNumId w:val="4"/>
  </w:num>
  <w:num w:numId="5" w16cid:durableId="111771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FE"/>
    <w:rsid w:val="000C00E8"/>
    <w:rsid w:val="001726AF"/>
    <w:rsid w:val="001E7E6D"/>
    <w:rsid w:val="001F7AC1"/>
    <w:rsid w:val="002057E4"/>
    <w:rsid w:val="002A4EBE"/>
    <w:rsid w:val="00334FDC"/>
    <w:rsid w:val="00356FD1"/>
    <w:rsid w:val="003C2B6C"/>
    <w:rsid w:val="003E7C1F"/>
    <w:rsid w:val="004510F2"/>
    <w:rsid w:val="0045319D"/>
    <w:rsid w:val="005153FA"/>
    <w:rsid w:val="00534F00"/>
    <w:rsid w:val="00557502"/>
    <w:rsid w:val="005648A9"/>
    <w:rsid w:val="00634A04"/>
    <w:rsid w:val="007531A2"/>
    <w:rsid w:val="00794897"/>
    <w:rsid w:val="007B1860"/>
    <w:rsid w:val="007C5EDA"/>
    <w:rsid w:val="00880A9E"/>
    <w:rsid w:val="009A5A56"/>
    <w:rsid w:val="00A304FB"/>
    <w:rsid w:val="00A80F8F"/>
    <w:rsid w:val="00AA1E5E"/>
    <w:rsid w:val="00B111A6"/>
    <w:rsid w:val="00B265A9"/>
    <w:rsid w:val="00B76D41"/>
    <w:rsid w:val="00BC43B7"/>
    <w:rsid w:val="00BF7713"/>
    <w:rsid w:val="00C11CDD"/>
    <w:rsid w:val="00C27450"/>
    <w:rsid w:val="00C54D15"/>
    <w:rsid w:val="00C61FD9"/>
    <w:rsid w:val="00C711FE"/>
    <w:rsid w:val="00D0124C"/>
    <w:rsid w:val="00D42AFC"/>
    <w:rsid w:val="00D976B5"/>
    <w:rsid w:val="00DB05F2"/>
    <w:rsid w:val="00DB5A46"/>
    <w:rsid w:val="00DE0DAE"/>
    <w:rsid w:val="00E73F87"/>
    <w:rsid w:val="00EC5779"/>
    <w:rsid w:val="00E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715A"/>
  <w15:chartTrackingRefBased/>
  <w15:docId w15:val="{A5A249AE-C804-4484-855A-4DDA630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Gosztyła</dc:creator>
  <cp:keywords/>
  <dc:description/>
  <cp:lastModifiedBy>Dorota Jędrzejewska</cp:lastModifiedBy>
  <cp:revision>14</cp:revision>
  <dcterms:created xsi:type="dcterms:W3CDTF">2024-03-26T10:51:00Z</dcterms:created>
  <dcterms:modified xsi:type="dcterms:W3CDTF">2024-03-27T07:46:00Z</dcterms:modified>
</cp:coreProperties>
</file>