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F26D5" w14:textId="77777777" w:rsidR="0046286F" w:rsidRPr="007A5181" w:rsidRDefault="0046286F" w:rsidP="00E56A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14:paraId="1B8179D2" w14:textId="77777777" w:rsidR="005C21E6" w:rsidRPr="007A5181" w:rsidRDefault="00972042" w:rsidP="007A51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DB2E5"/>
          <w:kern w:val="36"/>
          <w:lang w:eastAsia="pl-PL"/>
        </w:rPr>
      </w:pPr>
      <w:r w:rsidRPr="007A5181">
        <w:rPr>
          <w:rFonts w:ascii="Calibri" w:eastAsia="Times New Roman" w:hAnsi="Calibri" w:cs="Arial"/>
          <w:b/>
          <w:lang w:eastAsia="pl-PL"/>
        </w:rPr>
        <w:t xml:space="preserve">„Pierwszy Biznes – Wsparcie w Starcie II” </w:t>
      </w:r>
      <w:r w:rsidR="000F64B0" w:rsidRPr="007A5181">
        <w:rPr>
          <w:rFonts w:ascii="Calibri" w:eastAsia="Times New Roman" w:hAnsi="Calibri" w:cs="Arial"/>
          <w:b/>
          <w:lang w:eastAsia="pl-PL"/>
        </w:rPr>
        <w:t>–</w:t>
      </w:r>
      <w:r w:rsidR="007A5181">
        <w:rPr>
          <w:rFonts w:ascii="Calibri" w:eastAsia="Times New Roman" w:hAnsi="Calibri" w:cs="Arial"/>
          <w:b/>
          <w:lang w:eastAsia="pl-PL"/>
        </w:rPr>
        <w:t xml:space="preserve"> niskooprocentowane</w:t>
      </w:r>
      <w:r w:rsidR="000F64B0" w:rsidRPr="007A5181">
        <w:rPr>
          <w:rFonts w:ascii="Calibri" w:eastAsia="Times New Roman" w:hAnsi="Calibri" w:cs="Arial"/>
          <w:b/>
          <w:lang w:eastAsia="pl-PL"/>
        </w:rPr>
        <w:t xml:space="preserve"> </w:t>
      </w:r>
      <w:r w:rsidR="005C21E6" w:rsidRPr="007A5181">
        <w:rPr>
          <w:rFonts w:ascii="Calibri" w:eastAsia="Times New Roman" w:hAnsi="Calibri" w:cs="Arial"/>
          <w:b/>
          <w:lang w:eastAsia="pl-PL"/>
        </w:rPr>
        <w:t>pożyczki na podjęcie działalności gospodarczej</w:t>
      </w:r>
    </w:p>
    <w:p w14:paraId="512B28DB" w14:textId="77777777" w:rsidR="007A5181" w:rsidRDefault="007A5181" w:rsidP="007A5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lang w:eastAsia="pl-PL"/>
        </w:rPr>
      </w:pPr>
    </w:p>
    <w:p w14:paraId="7FCB42E7" w14:textId="77777777" w:rsidR="007A5181" w:rsidRPr="007A5181" w:rsidRDefault="001703A6" w:rsidP="007A5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1703A6">
        <w:rPr>
          <w:rFonts w:ascii="Calibri" w:eastAsia="Times New Roman" w:hAnsi="Calibri" w:cs="Arial"/>
          <w:lang w:eastAsia="pl-PL"/>
        </w:rPr>
        <w:t xml:space="preserve">Od </w:t>
      </w:r>
      <w:r w:rsidR="001B4A2C">
        <w:rPr>
          <w:rFonts w:ascii="Calibri" w:eastAsia="Times New Roman" w:hAnsi="Calibri" w:cs="Arial"/>
          <w:lang w:eastAsia="pl-PL"/>
        </w:rPr>
        <w:t>lutego 2020 r. na terenie woj. podkarpackiego</w:t>
      </w:r>
      <w:r w:rsidRPr="001703A6">
        <w:rPr>
          <w:rFonts w:ascii="Calibri" w:eastAsia="Times New Roman" w:hAnsi="Calibri" w:cs="Arial"/>
          <w:lang w:eastAsia="pl-PL"/>
        </w:rPr>
        <w:t xml:space="preserve"> realizowany jest program</w:t>
      </w:r>
      <w:r w:rsidR="007A5181" w:rsidRPr="001703A6">
        <w:rPr>
          <w:rFonts w:ascii="Calibri" w:eastAsia="Times New Roman" w:hAnsi="Calibri" w:cs="Arial"/>
          <w:lang w:eastAsia="pl-PL"/>
        </w:rPr>
        <w:t>, w ramach którego</w:t>
      </w:r>
      <w:r w:rsidR="007A5181" w:rsidRPr="007A5181">
        <w:rPr>
          <w:rFonts w:ascii="Calibri" w:eastAsia="Times New Roman" w:hAnsi="Calibri" w:cs="Arial"/>
          <w:lang w:eastAsia="pl-PL"/>
        </w:rPr>
        <w:t xml:space="preserve"> </w:t>
      </w:r>
      <w:r w:rsidRPr="001703A6">
        <w:rPr>
          <w:rFonts w:ascii="Calibri" w:eastAsia="Times New Roman" w:hAnsi="Calibri" w:cs="Arial"/>
          <w:b/>
          <w:lang w:eastAsia="pl-PL"/>
        </w:rPr>
        <w:t xml:space="preserve">Lubelska Fundacja Rozwoju </w:t>
      </w:r>
      <w:r>
        <w:rPr>
          <w:rFonts w:ascii="Calibri" w:eastAsia="Times New Roman" w:hAnsi="Calibri" w:cs="Arial"/>
          <w:lang w:eastAsia="pl-PL"/>
        </w:rPr>
        <w:t>udziela preferencyjnych pożyczek</w:t>
      </w:r>
      <w:r w:rsidR="007A5181" w:rsidRPr="007A5181">
        <w:rPr>
          <w:rFonts w:ascii="Calibri" w:eastAsia="Times New Roman" w:hAnsi="Calibri" w:cs="Arial"/>
          <w:lang w:eastAsia="pl-PL"/>
        </w:rPr>
        <w:t xml:space="preserve"> dla osób planujących rozpocz</w:t>
      </w:r>
      <w:r w:rsidR="00E05970">
        <w:rPr>
          <w:rFonts w:ascii="Calibri" w:eastAsia="Times New Roman" w:hAnsi="Calibri" w:cs="Arial"/>
          <w:lang w:eastAsia="pl-PL"/>
        </w:rPr>
        <w:t>ęcie działalności gospodarczej.</w:t>
      </w:r>
    </w:p>
    <w:p w14:paraId="33D2A6F5" w14:textId="77777777" w:rsidR="007A5181" w:rsidRPr="007A5181" w:rsidRDefault="007A5181" w:rsidP="007A5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14:paraId="335BD567" w14:textId="77777777" w:rsidR="000F64B0" w:rsidRPr="007A5181" w:rsidRDefault="007A5181" w:rsidP="00E56A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>
        <w:rPr>
          <w:rFonts w:ascii="Calibri" w:eastAsia="Times New Roman" w:hAnsi="Calibri" w:cs="Arial"/>
          <w:lang w:eastAsia="pl-PL"/>
        </w:rPr>
        <w:t>Z pożyczki</w:t>
      </w:r>
      <w:r w:rsidRPr="007A5181">
        <w:rPr>
          <w:rFonts w:ascii="Calibri" w:eastAsia="Times New Roman" w:hAnsi="Calibri" w:cs="Arial"/>
          <w:lang w:eastAsia="pl-PL"/>
        </w:rPr>
        <w:t xml:space="preserve"> skorzystać mogą:</w:t>
      </w:r>
    </w:p>
    <w:p w14:paraId="6516A66F" w14:textId="77777777" w:rsidR="00AF4608" w:rsidRPr="007A5181" w:rsidRDefault="00AF4608" w:rsidP="00E56AF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A5181">
        <w:rPr>
          <w:rFonts w:ascii="Calibri" w:eastAsia="Times New Roman" w:hAnsi="Calibri" w:cs="Times New Roman"/>
          <w:lang w:eastAsia="pl-PL"/>
        </w:rPr>
        <w:t>studenci o</w:t>
      </w:r>
      <w:r w:rsidR="005618AF" w:rsidRPr="007A5181">
        <w:rPr>
          <w:rFonts w:ascii="Calibri" w:eastAsia="Times New Roman" w:hAnsi="Calibri" w:cs="Times New Roman"/>
          <w:lang w:eastAsia="pl-PL"/>
        </w:rPr>
        <w:t>statniego roku studiów wyższych,</w:t>
      </w:r>
    </w:p>
    <w:p w14:paraId="30FBDE3F" w14:textId="77777777" w:rsidR="005618AF" w:rsidRPr="007A5181" w:rsidRDefault="00AF4608" w:rsidP="00E56AF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A5181">
        <w:rPr>
          <w:rFonts w:ascii="Calibri" w:eastAsia="Times New Roman" w:hAnsi="Calibri" w:cs="Times New Roman"/>
          <w:lang w:eastAsia="pl-PL"/>
        </w:rPr>
        <w:t>poszukujący pracy absolwen</w:t>
      </w:r>
      <w:r w:rsidR="003E2842" w:rsidRPr="007A5181">
        <w:rPr>
          <w:rFonts w:ascii="Calibri" w:eastAsia="Times New Roman" w:hAnsi="Calibri" w:cs="Times New Roman"/>
          <w:lang w:eastAsia="pl-PL"/>
        </w:rPr>
        <w:t>c</w:t>
      </w:r>
      <w:r w:rsidR="005618AF" w:rsidRPr="007A5181">
        <w:rPr>
          <w:rFonts w:ascii="Calibri" w:eastAsia="Times New Roman" w:hAnsi="Calibri" w:cs="Times New Roman"/>
          <w:lang w:eastAsia="pl-PL"/>
        </w:rPr>
        <w:t>i</w:t>
      </w:r>
      <w:r w:rsidRPr="007A5181">
        <w:rPr>
          <w:rFonts w:ascii="Calibri" w:eastAsia="Times New Roman" w:hAnsi="Calibri" w:cs="Times New Roman"/>
          <w:lang w:eastAsia="pl-PL"/>
        </w:rPr>
        <w:t xml:space="preserve"> szkoły lub uczelni wyższej do 4 lat od dnia ukończenia szkoły lub </w:t>
      </w:r>
      <w:r w:rsidR="005618AF" w:rsidRPr="007A5181">
        <w:rPr>
          <w:rFonts w:ascii="Calibri" w:eastAsia="Times New Roman" w:hAnsi="Calibri" w:cs="Times New Roman"/>
          <w:lang w:eastAsia="pl-PL"/>
        </w:rPr>
        <w:t xml:space="preserve">uzyskania tytułu zawodowego, </w:t>
      </w:r>
    </w:p>
    <w:p w14:paraId="4989DC45" w14:textId="77777777" w:rsidR="00AF4608" w:rsidRPr="007A5181" w:rsidRDefault="005618AF" w:rsidP="00E56AF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A5181">
        <w:rPr>
          <w:rFonts w:ascii="Calibri" w:eastAsia="Times New Roman" w:hAnsi="Calibri" w:cs="Times New Roman"/>
          <w:lang w:eastAsia="pl-PL"/>
        </w:rPr>
        <w:t>z</w:t>
      </w:r>
      <w:r w:rsidR="00AF4608" w:rsidRPr="007A5181">
        <w:rPr>
          <w:rFonts w:ascii="Calibri" w:eastAsia="Times New Roman" w:hAnsi="Calibri" w:cs="Times New Roman"/>
          <w:lang w:eastAsia="pl-PL"/>
        </w:rPr>
        <w:t>arejestrowani</w:t>
      </w:r>
      <w:r w:rsidR="009D4D59" w:rsidRPr="007A5181">
        <w:rPr>
          <w:rFonts w:ascii="Calibri" w:eastAsia="Times New Roman" w:hAnsi="Calibri" w:cs="Times New Roman"/>
          <w:lang w:eastAsia="pl-PL"/>
        </w:rPr>
        <w:t xml:space="preserve"> bezrobotni</w:t>
      </w:r>
      <w:r w:rsidR="00AF4608" w:rsidRPr="007A5181">
        <w:rPr>
          <w:rFonts w:ascii="Calibri" w:eastAsia="Times New Roman" w:hAnsi="Calibri" w:cs="Times New Roman"/>
          <w:lang w:eastAsia="pl-PL"/>
        </w:rPr>
        <w:t xml:space="preserve"> lub</w:t>
      </w:r>
    </w:p>
    <w:p w14:paraId="48D4248C" w14:textId="77777777" w:rsidR="00AF4608" w:rsidRPr="007A5181" w:rsidRDefault="00AF4608" w:rsidP="00E56AF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A5181">
        <w:rPr>
          <w:rFonts w:ascii="Calibri" w:eastAsia="Times New Roman" w:hAnsi="Calibri" w:cs="Times New Roman"/>
          <w:lang w:eastAsia="pl-PL"/>
        </w:rPr>
        <w:t>poszukujący pracy opiekunowie osoby niepełnosprawnej</w:t>
      </w:r>
      <w:r w:rsidR="005618AF" w:rsidRPr="007A5181">
        <w:rPr>
          <w:rFonts w:ascii="Calibri" w:eastAsia="Times New Roman" w:hAnsi="Calibri" w:cs="Times New Roman"/>
          <w:lang w:eastAsia="pl-PL"/>
        </w:rPr>
        <w:t>.</w:t>
      </w:r>
    </w:p>
    <w:p w14:paraId="0D8AF4C4" w14:textId="77777777" w:rsidR="005618AF" w:rsidRPr="007A5181" w:rsidRDefault="005618AF" w:rsidP="00E56AF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26DCB7E1" w14:textId="77777777" w:rsidR="00534F2D" w:rsidRPr="007A5181" w:rsidRDefault="00AF4608" w:rsidP="005618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A5181">
        <w:rPr>
          <w:rFonts w:ascii="Calibri" w:eastAsia="Times New Roman" w:hAnsi="Calibri" w:cs="Times New Roman"/>
          <w:lang w:eastAsia="pl-PL"/>
        </w:rPr>
        <w:t>Ak</w:t>
      </w:r>
      <w:r w:rsidR="00534F2D" w:rsidRPr="007A5181">
        <w:rPr>
          <w:rFonts w:ascii="Calibri" w:eastAsia="Times New Roman" w:hAnsi="Calibri" w:cs="Times New Roman"/>
          <w:lang w:eastAsia="pl-PL"/>
        </w:rPr>
        <w:t xml:space="preserve">tualna </w:t>
      </w:r>
      <w:r w:rsidR="009D4080" w:rsidRPr="007A5181">
        <w:rPr>
          <w:rFonts w:ascii="Calibri" w:eastAsia="Times New Roman" w:hAnsi="Calibri" w:cs="Times New Roman"/>
          <w:lang w:eastAsia="pl-PL"/>
        </w:rPr>
        <w:t>maksymalna</w:t>
      </w:r>
      <w:r w:rsidR="00894861" w:rsidRPr="007A5181">
        <w:rPr>
          <w:rFonts w:ascii="Calibri" w:eastAsia="Times New Roman" w:hAnsi="Calibri" w:cs="Times New Roman"/>
          <w:lang w:eastAsia="pl-PL"/>
        </w:rPr>
        <w:t xml:space="preserve"> wartość pożyczki to </w:t>
      </w:r>
      <w:r w:rsidR="001703A6">
        <w:rPr>
          <w:rFonts w:ascii="Calibri" w:eastAsia="Times New Roman" w:hAnsi="Calibri" w:cs="Times New Roman"/>
          <w:b/>
          <w:lang w:eastAsia="pl-PL"/>
        </w:rPr>
        <w:t>100 489,60</w:t>
      </w:r>
      <w:r w:rsidR="006B017F" w:rsidRPr="007A5181"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7A5181">
        <w:rPr>
          <w:rFonts w:ascii="Calibri" w:eastAsia="Times New Roman" w:hAnsi="Calibri" w:cs="Times New Roman"/>
          <w:b/>
          <w:lang w:eastAsia="pl-PL"/>
        </w:rPr>
        <w:t>zł</w:t>
      </w:r>
      <w:r w:rsidR="005618AF" w:rsidRPr="007A5181">
        <w:rPr>
          <w:rFonts w:ascii="Calibri" w:eastAsia="Times New Roman" w:hAnsi="Calibri" w:cs="Times New Roman"/>
          <w:lang w:eastAsia="pl-PL"/>
        </w:rPr>
        <w:t xml:space="preserve"> </w:t>
      </w:r>
      <w:r w:rsidRPr="007A5181">
        <w:rPr>
          <w:rFonts w:ascii="Calibri" w:eastAsia="Times New Roman" w:hAnsi="Calibri" w:cs="Times New Roman"/>
          <w:lang w:eastAsia="pl-PL"/>
        </w:rPr>
        <w:t xml:space="preserve"> </w:t>
      </w:r>
      <w:r w:rsidR="009D4080" w:rsidRPr="007A5181">
        <w:rPr>
          <w:rFonts w:ascii="Calibri" w:eastAsia="Times New Roman" w:hAnsi="Calibri" w:cs="Times New Roman"/>
          <w:lang w:eastAsia="pl-PL"/>
        </w:rPr>
        <w:t>(do 20-krotnej wysokości przeciętnego wynagrodzenia)</w:t>
      </w:r>
      <w:r w:rsidR="001703A6">
        <w:rPr>
          <w:rFonts w:ascii="Calibri" w:eastAsia="Times New Roman" w:hAnsi="Calibri" w:cs="Times New Roman"/>
          <w:lang w:eastAsia="pl-PL"/>
        </w:rPr>
        <w:t>.</w:t>
      </w:r>
    </w:p>
    <w:p w14:paraId="7C8700CF" w14:textId="77777777" w:rsidR="00534F2D" w:rsidRPr="007A5181" w:rsidRDefault="00534F2D" w:rsidP="005618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2370FBD" w14:textId="77777777" w:rsidR="00BD3842" w:rsidRPr="007A5181" w:rsidRDefault="00AF4608" w:rsidP="005618A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A5181">
        <w:rPr>
          <w:rFonts w:ascii="Calibri" w:eastAsia="Times New Roman" w:hAnsi="Calibri" w:cs="Times New Roman"/>
          <w:lang w:eastAsia="pl-PL"/>
        </w:rPr>
        <w:t>Oprocentowanie:</w:t>
      </w:r>
    </w:p>
    <w:p w14:paraId="7563C051" w14:textId="77777777" w:rsidR="00AF4608" w:rsidRPr="007A5181" w:rsidRDefault="001703A6" w:rsidP="00894861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 xml:space="preserve">0,01 </w:t>
      </w:r>
      <w:r w:rsidR="00AF4608" w:rsidRPr="007A5181">
        <w:rPr>
          <w:rFonts w:ascii="Calibri" w:eastAsia="Times New Roman" w:hAnsi="Calibri" w:cs="Times New Roman"/>
          <w:b/>
          <w:bCs/>
          <w:lang w:eastAsia="pl-PL"/>
        </w:rPr>
        <w:t>% </w:t>
      </w:r>
      <w:r w:rsidR="00AF4608" w:rsidRPr="007A5181">
        <w:rPr>
          <w:rFonts w:ascii="Calibri" w:eastAsia="Times New Roman" w:hAnsi="Calibri" w:cs="Times New Roman"/>
          <w:lang w:eastAsia="pl-PL"/>
        </w:rPr>
        <w:t>w skali roku (0,1 stopy redyskonta weksli NBP) dla pożyczek na podjęcie działalności gospodarczej polegającej na prowadzeniu żłobka lub klubu dziecięcego z miejscami integracyjnymi lub polegającej na świadczeniu usług rehabilitacyjnych dla dzieci niepełnosprawnych oraz pożyczkobiorców będących opiekunami osób niepełnosprawnych.</w:t>
      </w:r>
    </w:p>
    <w:p w14:paraId="0ED5CA88" w14:textId="77777777" w:rsidR="00AF4608" w:rsidRPr="007A5181" w:rsidRDefault="001703A6" w:rsidP="00894861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 xml:space="preserve">0,03 </w:t>
      </w:r>
      <w:r w:rsidR="00AF4608" w:rsidRPr="007A5181">
        <w:rPr>
          <w:rFonts w:ascii="Calibri" w:eastAsia="Times New Roman" w:hAnsi="Calibri" w:cs="Times New Roman"/>
          <w:b/>
          <w:bCs/>
          <w:lang w:eastAsia="pl-PL"/>
        </w:rPr>
        <w:t>%</w:t>
      </w:r>
      <w:r w:rsidR="00AF4608" w:rsidRPr="007A5181">
        <w:rPr>
          <w:rFonts w:ascii="Calibri" w:eastAsia="Times New Roman" w:hAnsi="Calibri" w:cs="Times New Roman"/>
          <w:lang w:eastAsia="pl-PL"/>
        </w:rPr>
        <w:t> w skali roku (0,25 stopy redyskonta weksli NBP) dla bezrobotnych, studentów ostatniego roku oraz poszukujących pracy absolwentów</w:t>
      </w:r>
      <w:r w:rsidR="00BD3842" w:rsidRPr="007A5181">
        <w:rPr>
          <w:rFonts w:ascii="Calibri" w:eastAsia="Times New Roman" w:hAnsi="Calibri" w:cs="Times New Roman"/>
          <w:lang w:eastAsia="pl-PL"/>
        </w:rPr>
        <w:t xml:space="preserve">. </w:t>
      </w:r>
    </w:p>
    <w:p w14:paraId="3AC7747C" w14:textId="77777777" w:rsidR="00FB40E5" w:rsidRPr="007A5181" w:rsidRDefault="00AF4608" w:rsidP="00BD38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A5181">
        <w:rPr>
          <w:rFonts w:ascii="Calibri" w:eastAsia="Times New Roman" w:hAnsi="Calibri" w:cs="Times New Roman"/>
          <w:lang w:eastAsia="pl-PL"/>
        </w:rPr>
        <w:t>Okres spłaty: do 7 lat</w:t>
      </w:r>
      <w:r w:rsidR="00BD3842" w:rsidRPr="007A5181">
        <w:rPr>
          <w:rFonts w:ascii="Calibri" w:eastAsia="Times New Roman" w:hAnsi="Calibri" w:cs="Times New Roman"/>
          <w:lang w:eastAsia="pl-PL"/>
        </w:rPr>
        <w:t xml:space="preserve">. </w:t>
      </w:r>
    </w:p>
    <w:p w14:paraId="10CC91EA" w14:textId="77777777" w:rsidR="00FB40E5" w:rsidRPr="007A5181" w:rsidRDefault="00894861" w:rsidP="00BD38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A5181">
        <w:rPr>
          <w:rFonts w:ascii="Calibri" w:eastAsia="Times New Roman" w:hAnsi="Calibri" w:cs="Times New Roman"/>
          <w:lang w:eastAsia="pl-PL"/>
        </w:rPr>
        <w:t>Karencja –</w:t>
      </w:r>
      <w:r w:rsidR="00FB40E5" w:rsidRPr="007A5181">
        <w:rPr>
          <w:rFonts w:ascii="Calibri" w:eastAsia="Times New Roman" w:hAnsi="Calibri" w:cs="Times New Roman"/>
          <w:lang w:eastAsia="pl-PL"/>
        </w:rPr>
        <w:t xml:space="preserve"> do</w:t>
      </w:r>
      <w:r w:rsidRPr="007A5181">
        <w:rPr>
          <w:rFonts w:ascii="Calibri" w:eastAsia="Times New Roman" w:hAnsi="Calibri" w:cs="Times New Roman"/>
          <w:lang w:eastAsia="pl-PL"/>
        </w:rPr>
        <w:t xml:space="preserve"> 12 miesięcy. </w:t>
      </w:r>
    </w:p>
    <w:p w14:paraId="130681D2" w14:textId="77777777" w:rsidR="00AF4608" w:rsidRPr="007A5181" w:rsidRDefault="00AF4608" w:rsidP="00BD384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A5181">
        <w:rPr>
          <w:rFonts w:ascii="Calibri" w:eastAsia="Times New Roman" w:hAnsi="Calibri" w:cs="Times New Roman"/>
          <w:lang w:eastAsia="pl-PL"/>
        </w:rPr>
        <w:t>Zabezpieczenie spłaty:</w:t>
      </w:r>
      <w:r w:rsidR="00BD3842" w:rsidRPr="007A5181">
        <w:rPr>
          <w:rFonts w:ascii="Calibri" w:eastAsia="Times New Roman" w:hAnsi="Calibri" w:cs="Times New Roman"/>
          <w:lang w:eastAsia="pl-PL"/>
        </w:rPr>
        <w:t xml:space="preserve"> </w:t>
      </w:r>
      <w:r w:rsidRPr="007A5181">
        <w:rPr>
          <w:rFonts w:ascii="Calibri" w:eastAsia="Times New Roman" w:hAnsi="Calibri" w:cs="Times New Roman"/>
          <w:lang w:eastAsia="pl-PL"/>
        </w:rPr>
        <w:t>weksel własny pożyczkobiorcy</w:t>
      </w:r>
      <w:r w:rsidR="00BD3842" w:rsidRPr="007A5181">
        <w:rPr>
          <w:rFonts w:ascii="Calibri" w:eastAsia="Times New Roman" w:hAnsi="Calibri" w:cs="Times New Roman"/>
          <w:lang w:eastAsia="pl-PL"/>
        </w:rPr>
        <w:t xml:space="preserve">, </w:t>
      </w:r>
      <w:r w:rsidR="00894861" w:rsidRPr="007A5181">
        <w:rPr>
          <w:rFonts w:ascii="Calibri" w:eastAsia="Times New Roman" w:hAnsi="Calibri" w:cs="Times New Roman"/>
          <w:lang w:eastAsia="pl-PL"/>
        </w:rPr>
        <w:t>poręczenie</w:t>
      </w:r>
      <w:r w:rsidRPr="007A5181">
        <w:rPr>
          <w:rFonts w:ascii="Calibri" w:eastAsia="Times New Roman" w:hAnsi="Calibri" w:cs="Times New Roman"/>
          <w:lang w:eastAsia="pl-PL"/>
        </w:rPr>
        <w:t xml:space="preserve"> osób fizycznych</w:t>
      </w:r>
      <w:r w:rsidR="00BD3842" w:rsidRPr="007A5181">
        <w:rPr>
          <w:rFonts w:ascii="Calibri" w:eastAsia="Times New Roman" w:hAnsi="Calibri" w:cs="Times New Roman"/>
          <w:lang w:eastAsia="pl-PL"/>
        </w:rPr>
        <w:t>.</w:t>
      </w:r>
    </w:p>
    <w:p w14:paraId="7BAF1786" w14:textId="77777777" w:rsidR="00BD3842" w:rsidRPr="007A5181" w:rsidRDefault="00BD3842" w:rsidP="0093788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07265F67" w14:textId="77777777" w:rsidR="00E56AF4" w:rsidRPr="007A5181" w:rsidRDefault="0093788A" w:rsidP="009D4080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7A5181">
        <w:rPr>
          <w:rFonts w:ascii="Calibri" w:eastAsia="Times New Roman" w:hAnsi="Calibri" w:cs="Times New Roman"/>
          <w:lang w:eastAsia="pl-PL"/>
        </w:rPr>
        <w:t xml:space="preserve">W ramach Programu dostępne są również pożyczki </w:t>
      </w:r>
      <w:r w:rsidR="00AF4608" w:rsidRPr="007A5181">
        <w:rPr>
          <w:rFonts w:ascii="Calibri" w:eastAsia="Times New Roman" w:hAnsi="Calibri" w:cs="Times New Roman"/>
          <w:lang w:eastAsia="pl-PL"/>
        </w:rPr>
        <w:t xml:space="preserve">na utworzenie stanowisk pracy dla </w:t>
      </w:r>
      <w:r w:rsidR="00894861" w:rsidRPr="007A5181">
        <w:rPr>
          <w:rFonts w:ascii="Calibri" w:eastAsia="Times New Roman" w:hAnsi="Calibri" w:cs="Times New Roman"/>
          <w:lang w:eastAsia="pl-PL"/>
        </w:rPr>
        <w:t xml:space="preserve">osób </w:t>
      </w:r>
      <w:r w:rsidR="00AF4608" w:rsidRPr="007A5181">
        <w:rPr>
          <w:rFonts w:ascii="Calibri" w:eastAsia="Times New Roman" w:hAnsi="Calibri" w:cs="Times New Roman"/>
          <w:lang w:eastAsia="pl-PL"/>
        </w:rPr>
        <w:t>bezrobotnych</w:t>
      </w:r>
      <w:r w:rsidRPr="007A5181">
        <w:rPr>
          <w:rFonts w:ascii="Calibri" w:eastAsia="Times New Roman" w:hAnsi="Calibri" w:cs="Times New Roman"/>
          <w:lang w:eastAsia="pl-PL"/>
        </w:rPr>
        <w:t xml:space="preserve">. </w:t>
      </w:r>
      <w:r w:rsidR="00AF4608" w:rsidRPr="007A5181">
        <w:rPr>
          <w:rFonts w:ascii="Calibri" w:eastAsia="Times New Roman" w:hAnsi="Calibri" w:cs="Times New Roman"/>
          <w:lang w:eastAsia="pl-PL"/>
        </w:rPr>
        <w:t xml:space="preserve"> </w:t>
      </w:r>
      <w:r w:rsidR="00E56AF4" w:rsidRPr="007A5181">
        <w:rPr>
          <w:rFonts w:ascii="Calibri" w:eastAsia="Times New Roman" w:hAnsi="Calibri" w:cs="Times New Roman"/>
          <w:lang w:eastAsia="pl-PL"/>
        </w:rPr>
        <w:t xml:space="preserve">Aktualna </w:t>
      </w:r>
      <w:r w:rsidR="00CF2B86" w:rsidRPr="007A5181">
        <w:rPr>
          <w:rFonts w:ascii="Calibri" w:eastAsia="Times New Roman" w:hAnsi="Calibri" w:cs="Times New Roman"/>
          <w:lang w:eastAsia="pl-PL"/>
        </w:rPr>
        <w:t>maksymalna wartość pożyczki na utworzenie miejsca pracy:</w:t>
      </w:r>
      <w:r w:rsidR="00E56AF4" w:rsidRPr="007A5181">
        <w:rPr>
          <w:rFonts w:ascii="Calibri" w:eastAsia="Times New Roman" w:hAnsi="Calibri" w:cs="Times New Roman"/>
          <w:lang w:eastAsia="pl-PL"/>
        </w:rPr>
        <w:t xml:space="preserve"> </w:t>
      </w:r>
      <w:r w:rsidR="001703A6">
        <w:rPr>
          <w:rFonts w:ascii="Calibri" w:eastAsia="Times New Roman" w:hAnsi="Calibri" w:cs="Times New Roman"/>
          <w:b/>
          <w:lang w:eastAsia="pl-PL"/>
        </w:rPr>
        <w:t xml:space="preserve">30 146,88 </w:t>
      </w:r>
      <w:r w:rsidR="00894861" w:rsidRPr="007A5181">
        <w:rPr>
          <w:rFonts w:ascii="Calibri" w:eastAsia="Times New Roman" w:hAnsi="Calibri" w:cs="Times New Roman"/>
          <w:b/>
          <w:lang w:eastAsia="pl-PL"/>
        </w:rPr>
        <w:t xml:space="preserve">zł </w:t>
      </w:r>
      <w:r w:rsidR="006B017F" w:rsidRPr="007A5181">
        <w:rPr>
          <w:rFonts w:ascii="Calibri" w:eastAsia="Times New Roman" w:hAnsi="Calibri" w:cs="Times New Roman"/>
          <w:lang w:eastAsia="pl-PL"/>
        </w:rPr>
        <w:t>(do 6-krotnej wysokości</w:t>
      </w:r>
      <w:r w:rsidR="006B017F" w:rsidRPr="007A5181">
        <w:rPr>
          <w:rFonts w:eastAsia="Times New Roman" w:cs="Times New Roman"/>
          <w:lang w:eastAsia="pl-PL"/>
        </w:rPr>
        <w:t xml:space="preserve"> przeciętnego wynagrodzenia).</w:t>
      </w:r>
    </w:p>
    <w:p w14:paraId="66269F4C" w14:textId="77777777" w:rsidR="00F41C7D" w:rsidRPr="007A5181" w:rsidRDefault="00F41C7D" w:rsidP="00F41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A5181">
        <w:rPr>
          <w:rFonts w:ascii="Calibri" w:eastAsia="Times New Roman" w:hAnsi="Calibri" w:cs="Times New Roman"/>
          <w:lang w:eastAsia="pl-PL"/>
        </w:rPr>
        <w:t xml:space="preserve">Okres spłaty: do 3 lat. </w:t>
      </w:r>
    </w:p>
    <w:p w14:paraId="72BA1F3E" w14:textId="77777777" w:rsidR="00F41C7D" w:rsidRPr="007A5181" w:rsidRDefault="00F41C7D" w:rsidP="00F41C7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A5181">
        <w:rPr>
          <w:rFonts w:ascii="Calibri" w:eastAsia="Times New Roman" w:hAnsi="Calibri" w:cs="Times New Roman"/>
          <w:lang w:eastAsia="pl-PL"/>
        </w:rPr>
        <w:t>Zabezpieczenie spłaty: weksel własny pożyczkobiorcy, poręczenie osób fizycznych.</w:t>
      </w:r>
    </w:p>
    <w:p w14:paraId="694D784B" w14:textId="77777777" w:rsidR="00F41C7D" w:rsidRPr="007A5181" w:rsidRDefault="00F41C7D" w:rsidP="009D4080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5C0CCF4E" w14:textId="77777777" w:rsidR="007A5181" w:rsidRPr="007A5181" w:rsidRDefault="00CF2B86" w:rsidP="007A5181">
      <w:pPr>
        <w:shd w:val="clear" w:color="auto" w:fill="FFFFFF"/>
        <w:spacing w:after="0" w:line="312" w:lineRule="atLeast"/>
        <w:jc w:val="both"/>
        <w:rPr>
          <w:rFonts w:ascii="Calibri" w:eastAsia="Times New Roman" w:hAnsi="Calibri" w:cs="Times New Roman"/>
          <w:b/>
          <w:lang w:eastAsia="pl-PL"/>
        </w:rPr>
      </w:pPr>
      <w:r w:rsidRPr="007A5181">
        <w:rPr>
          <w:rFonts w:ascii="Calibri" w:eastAsia="Times New Roman" w:hAnsi="Calibri" w:cs="Times New Roman"/>
          <w:b/>
          <w:lang w:eastAsia="pl-PL"/>
        </w:rPr>
        <w:t xml:space="preserve">Program </w:t>
      </w:r>
      <w:r w:rsidR="00894861" w:rsidRPr="007A5181">
        <w:rPr>
          <w:rFonts w:ascii="Calibri" w:eastAsia="Times New Roman" w:hAnsi="Calibri" w:cs="Times New Roman"/>
          <w:b/>
          <w:lang w:eastAsia="pl-PL"/>
        </w:rPr>
        <w:t>„Pierwszy biznes – Wsparcie w s</w:t>
      </w:r>
      <w:r w:rsidR="00AC3038" w:rsidRPr="007A5181">
        <w:rPr>
          <w:rFonts w:ascii="Calibri" w:eastAsia="Times New Roman" w:hAnsi="Calibri" w:cs="Times New Roman"/>
          <w:b/>
          <w:lang w:eastAsia="pl-PL"/>
        </w:rPr>
        <w:t>tarcie II” to:</w:t>
      </w:r>
    </w:p>
    <w:p w14:paraId="7279B90D" w14:textId="77777777" w:rsidR="007A5181" w:rsidRDefault="001703A6" w:rsidP="009D408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b</w:t>
      </w:r>
      <w:r w:rsidR="007A5181">
        <w:rPr>
          <w:rFonts w:ascii="Calibri" w:eastAsia="Times New Roman" w:hAnsi="Calibri" w:cs="Times New Roman"/>
          <w:lang w:eastAsia="pl-PL"/>
        </w:rPr>
        <w:t>rak dodatkowych opłat i prowizji,</w:t>
      </w:r>
    </w:p>
    <w:p w14:paraId="42BD2022" w14:textId="77777777" w:rsidR="005618AF" w:rsidRPr="007A5181" w:rsidRDefault="00FB40E5" w:rsidP="009D408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A5181">
        <w:rPr>
          <w:rFonts w:ascii="Calibri" w:eastAsia="Times New Roman" w:hAnsi="Calibri" w:cs="Times New Roman"/>
          <w:lang w:eastAsia="pl-PL"/>
        </w:rPr>
        <w:t>m</w:t>
      </w:r>
      <w:r w:rsidR="005618AF" w:rsidRPr="007A5181">
        <w:rPr>
          <w:rFonts w:ascii="Calibri" w:eastAsia="Times New Roman" w:hAnsi="Calibri" w:cs="Times New Roman"/>
          <w:lang w:eastAsia="pl-PL"/>
        </w:rPr>
        <w:t>ożliwość skorzys</w:t>
      </w:r>
      <w:r w:rsidR="007A5181">
        <w:rPr>
          <w:rFonts w:ascii="Calibri" w:eastAsia="Times New Roman" w:hAnsi="Calibri" w:cs="Times New Roman"/>
          <w:lang w:eastAsia="pl-PL"/>
        </w:rPr>
        <w:t>tania z bezpłatnego doradztwa,</w:t>
      </w:r>
    </w:p>
    <w:p w14:paraId="6C868E4B" w14:textId="77777777" w:rsidR="00DC73AB" w:rsidRPr="007A5181" w:rsidRDefault="00FB40E5" w:rsidP="009D408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A5181">
        <w:rPr>
          <w:rFonts w:ascii="Calibri" w:eastAsia="Times New Roman" w:hAnsi="Calibri" w:cs="Times New Roman"/>
          <w:lang w:eastAsia="pl-PL"/>
        </w:rPr>
        <w:t>szybka decyzja</w:t>
      </w:r>
      <w:r w:rsidR="00DC73AB" w:rsidRPr="007A5181">
        <w:rPr>
          <w:rFonts w:ascii="Calibri" w:eastAsia="Times New Roman" w:hAnsi="Calibri" w:cs="Times New Roman"/>
          <w:lang w:eastAsia="pl-PL"/>
        </w:rPr>
        <w:t xml:space="preserve"> o </w:t>
      </w:r>
      <w:r w:rsidR="001703A6">
        <w:rPr>
          <w:rFonts w:ascii="Calibri" w:eastAsia="Times New Roman" w:hAnsi="Calibri" w:cs="Times New Roman"/>
          <w:lang w:eastAsia="pl-PL"/>
        </w:rPr>
        <w:t xml:space="preserve">przyznaniu środków finansowych </w:t>
      </w:r>
    </w:p>
    <w:p w14:paraId="010DBA34" w14:textId="77777777" w:rsidR="00FB40E5" w:rsidRPr="007A5181" w:rsidRDefault="001703A6" w:rsidP="009D408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 xml:space="preserve">możliwość umorzenia pożyczki </w:t>
      </w:r>
    </w:p>
    <w:p w14:paraId="06AD0030" w14:textId="77777777" w:rsidR="00FB40E5" w:rsidRPr="007A5181" w:rsidRDefault="00FB40E5" w:rsidP="00FB40E5">
      <w:pPr>
        <w:shd w:val="clear" w:color="auto" w:fill="FFFFFF"/>
        <w:spacing w:after="0" w:line="312" w:lineRule="atLeast"/>
        <w:jc w:val="both"/>
        <w:rPr>
          <w:rFonts w:ascii="Calibri" w:eastAsia="Times New Roman" w:hAnsi="Calibri" w:cs="Times New Roman"/>
          <w:lang w:eastAsia="pl-PL"/>
        </w:rPr>
      </w:pPr>
    </w:p>
    <w:p w14:paraId="35ECD3C2" w14:textId="77777777" w:rsidR="00F41C7D" w:rsidRPr="007A5181" w:rsidRDefault="00F41C7D" w:rsidP="00F41C7D">
      <w:pPr>
        <w:shd w:val="clear" w:color="auto" w:fill="FFFFFF"/>
        <w:jc w:val="both"/>
        <w:rPr>
          <w:rFonts w:ascii="Calibri" w:hAnsi="Calibri" w:cs="Arial"/>
          <w:b/>
        </w:rPr>
      </w:pPr>
      <w:r w:rsidRPr="007A5181">
        <w:rPr>
          <w:rFonts w:ascii="Calibri" w:hAnsi="Calibri" w:cs="Arial"/>
          <w:b/>
        </w:rPr>
        <w:t>Szczegółowe informacje:</w:t>
      </w:r>
    </w:p>
    <w:p w14:paraId="59847FCC" w14:textId="77777777" w:rsidR="00FB40E5" w:rsidRPr="007A5181" w:rsidRDefault="00FB40E5" w:rsidP="00FB40E5">
      <w:pPr>
        <w:shd w:val="clear" w:color="auto" w:fill="FFFFFF"/>
        <w:spacing w:after="0"/>
        <w:jc w:val="both"/>
        <w:rPr>
          <w:rFonts w:ascii="Calibri" w:hAnsi="Calibri" w:cs="Arial"/>
          <w:b/>
        </w:rPr>
      </w:pPr>
      <w:r w:rsidRPr="007A5181">
        <w:rPr>
          <w:rFonts w:ascii="Calibri" w:hAnsi="Calibri" w:cs="Arial"/>
          <w:b/>
        </w:rPr>
        <w:t>Bank Gospodarstwa Krajowego</w:t>
      </w:r>
    </w:p>
    <w:p w14:paraId="4B278DD3" w14:textId="77777777" w:rsidR="00FB40E5" w:rsidRPr="007A5181" w:rsidRDefault="00FB40E5" w:rsidP="00FB40E5">
      <w:pPr>
        <w:shd w:val="clear" w:color="auto" w:fill="FFFFFF"/>
        <w:spacing w:after="0"/>
        <w:jc w:val="both"/>
        <w:rPr>
          <w:rFonts w:cs="Arial"/>
        </w:rPr>
      </w:pPr>
      <w:r w:rsidRPr="007A5181">
        <w:rPr>
          <w:rFonts w:cs="Arial"/>
        </w:rPr>
        <w:t>www.wsparciewstarcie.bgk.pl</w:t>
      </w:r>
    </w:p>
    <w:p w14:paraId="4778B3E4" w14:textId="77777777" w:rsidR="001B4A2C" w:rsidRPr="007523C6" w:rsidRDefault="001B4A2C" w:rsidP="001B4A2C">
      <w:pPr>
        <w:shd w:val="clear" w:color="auto" w:fill="FFFFFF"/>
        <w:spacing w:after="0" w:line="240" w:lineRule="auto"/>
        <w:jc w:val="both"/>
        <w:rPr>
          <w:rFonts w:ascii="Calibri" w:hAnsi="Calibri" w:cs="Arial"/>
          <w:b/>
        </w:rPr>
      </w:pPr>
      <w:r w:rsidRPr="007523C6">
        <w:rPr>
          <w:rFonts w:ascii="Calibri" w:hAnsi="Calibri" w:cs="Arial"/>
          <w:b/>
        </w:rPr>
        <w:t>Lubelska Fundacja Rozwoju Oddział w Rzeszowie</w:t>
      </w:r>
    </w:p>
    <w:p w14:paraId="7C99FC4E" w14:textId="77777777" w:rsidR="001B4A2C" w:rsidRDefault="001B4A2C" w:rsidP="001B4A2C">
      <w:pPr>
        <w:shd w:val="clear" w:color="auto" w:fill="FFFFFF"/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Al. Krzyżanowskiego 6a lok. 8, 35-329 Rzeszów</w:t>
      </w:r>
    </w:p>
    <w:p w14:paraId="3A712B4E" w14:textId="77777777" w:rsidR="001B4A2C" w:rsidRDefault="001B4A2C" w:rsidP="001B4A2C">
      <w:pPr>
        <w:shd w:val="clear" w:color="auto" w:fill="FFFFFF"/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tel. 17 853 59 17</w:t>
      </w:r>
    </w:p>
    <w:p w14:paraId="229729A0" w14:textId="77777777" w:rsidR="001B4A2C" w:rsidRDefault="001B4A2C" w:rsidP="001B4A2C">
      <w:pPr>
        <w:shd w:val="clear" w:color="auto" w:fill="FFFFFF"/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www.lfr.lublin.pl</w:t>
      </w:r>
    </w:p>
    <w:p w14:paraId="1C24B43F" w14:textId="77777777" w:rsidR="00AC3038" w:rsidRPr="007A5181" w:rsidRDefault="00AC3038" w:rsidP="00FB40E5">
      <w:pPr>
        <w:shd w:val="clear" w:color="auto" w:fill="FFFFFF"/>
        <w:spacing w:after="0" w:line="312" w:lineRule="atLeast"/>
        <w:jc w:val="both"/>
        <w:rPr>
          <w:rFonts w:ascii="Calibri" w:eastAsia="Times New Roman" w:hAnsi="Calibri" w:cs="Arial"/>
          <w:lang w:eastAsia="pl-PL"/>
        </w:rPr>
      </w:pPr>
    </w:p>
    <w:sectPr w:rsidR="00AC3038" w:rsidRPr="007A5181" w:rsidSect="004B161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31E0D" w14:textId="77777777" w:rsidR="006D09C2" w:rsidRDefault="006D09C2" w:rsidP="009D4D59">
      <w:pPr>
        <w:spacing w:after="0" w:line="240" w:lineRule="auto"/>
      </w:pPr>
      <w:r>
        <w:separator/>
      </w:r>
    </w:p>
  </w:endnote>
  <w:endnote w:type="continuationSeparator" w:id="0">
    <w:p w14:paraId="60419AD9" w14:textId="77777777" w:rsidR="006D09C2" w:rsidRDefault="006D09C2" w:rsidP="009D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F389F" w14:textId="77777777" w:rsidR="006D09C2" w:rsidRDefault="006D09C2" w:rsidP="009D4D59">
      <w:pPr>
        <w:spacing w:after="0" w:line="240" w:lineRule="auto"/>
      </w:pPr>
      <w:r>
        <w:separator/>
      </w:r>
    </w:p>
  </w:footnote>
  <w:footnote w:type="continuationSeparator" w:id="0">
    <w:p w14:paraId="4FD6560F" w14:textId="77777777" w:rsidR="006D09C2" w:rsidRDefault="006D09C2" w:rsidP="009D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C7130" w14:textId="77777777" w:rsidR="00E85AAC" w:rsidRDefault="00E85AAC">
    <w:pPr>
      <w:pStyle w:val="Nagwek"/>
    </w:pPr>
  </w:p>
  <w:p w14:paraId="343F0565" w14:textId="77777777" w:rsidR="00E85AAC" w:rsidRDefault="00E85A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91E7F"/>
    <w:multiLevelType w:val="multilevel"/>
    <w:tmpl w:val="538EE3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04AFF"/>
    <w:multiLevelType w:val="hybridMultilevel"/>
    <w:tmpl w:val="AFC6D542"/>
    <w:lvl w:ilvl="0" w:tplc="92BA5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03ABF"/>
    <w:multiLevelType w:val="multilevel"/>
    <w:tmpl w:val="F9024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C877EF"/>
    <w:multiLevelType w:val="multilevel"/>
    <w:tmpl w:val="B2863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64B08"/>
    <w:multiLevelType w:val="hybridMultilevel"/>
    <w:tmpl w:val="4AE810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9D0406"/>
    <w:multiLevelType w:val="hybridMultilevel"/>
    <w:tmpl w:val="397832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091335"/>
    <w:multiLevelType w:val="multilevel"/>
    <w:tmpl w:val="F52AD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B070B1"/>
    <w:multiLevelType w:val="hybridMultilevel"/>
    <w:tmpl w:val="1DA82E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074C21"/>
    <w:multiLevelType w:val="multilevel"/>
    <w:tmpl w:val="A15CD0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AE3296"/>
    <w:multiLevelType w:val="hybridMultilevel"/>
    <w:tmpl w:val="AE6018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950697"/>
    <w:multiLevelType w:val="hybridMultilevel"/>
    <w:tmpl w:val="F86602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74517"/>
    <w:multiLevelType w:val="hybridMultilevel"/>
    <w:tmpl w:val="8C400E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D002F7"/>
    <w:multiLevelType w:val="multilevel"/>
    <w:tmpl w:val="D242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077F9C"/>
    <w:multiLevelType w:val="multilevel"/>
    <w:tmpl w:val="CD40D06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445502"/>
    <w:multiLevelType w:val="multilevel"/>
    <w:tmpl w:val="D3D4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FB0101"/>
    <w:multiLevelType w:val="multilevel"/>
    <w:tmpl w:val="4236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FC5D66"/>
    <w:multiLevelType w:val="multilevel"/>
    <w:tmpl w:val="B6CA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2A4EB6"/>
    <w:multiLevelType w:val="hybridMultilevel"/>
    <w:tmpl w:val="DFFEC69E"/>
    <w:lvl w:ilvl="0" w:tplc="249CE34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3A1557"/>
    <w:multiLevelType w:val="hybridMultilevel"/>
    <w:tmpl w:val="C07CF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071BF"/>
    <w:multiLevelType w:val="multilevel"/>
    <w:tmpl w:val="046C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9D251B"/>
    <w:multiLevelType w:val="hybridMultilevel"/>
    <w:tmpl w:val="4A808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E7C58"/>
    <w:multiLevelType w:val="multilevel"/>
    <w:tmpl w:val="20C0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6F34F0"/>
    <w:multiLevelType w:val="hybridMultilevel"/>
    <w:tmpl w:val="4634C6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E076C"/>
    <w:multiLevelType w:val="multilevel"/>
    <w:tmpl w:val="CB9C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2"/>
  </w:num>
  <w:num w:numId="5">
    <w:abstractNumId w:val="5"/>
  </w:num>
  <w:num w:numId="6">
    <w:abstractNumId w:val="6"/>
  </w:num>
  <w:num w:numId="7">
    <w:abstractNumId w:val="13"/>
  </w:num>
  <w:num w:numId="8">
    <w:abstractNumId w:val="3"/>
  </w:num>
  <w:num w:numId="9">
    <w:abstractNumId w:val="16"/>
  </w:num>
  <w:num w:numId="10">
    <w:abstractNumId w:val="20"/>
  </w:num>
  <w:num w:numId="11">
    <w:abstractNumId w:val="14"/>
  </w:num>
  <w:num w:numId="12">
    <w:abstractNumId w:val="0"/>
  </w:num>
  <w:num w:numId="13">
    <w:abstractNumId w:val="23"/>
  </w:num>
  <w:num w:numId="14">
    <w:abstractNumId w:val="19"/>
  </w:num>
  <w:num w:numId="15">
    <w:abstractNumId w:val="18"/>
  </w:num>
  <w:num w:numId="16">
    <w:abstractNumId w:val="11"/>
  </w:num>
  <w:num w:numId="17">
    <w:abstractNumId w:val="7"/>
  </w:num>
  <w:num w:numId="18">
    <w:abstractNumId w:val="1"/>
  </w:num>
  <w:num w:numId="19">
    <w:abstractNumId w:val="9"/>
  </w:num>
  <w:num w:numId="20">
    <w:abstractNumId w:val="4"/>
  </w:num>
  <w:num w:numId="21">
    <w:abstractNumId w:val="17"/>
  </w:num>
  <w:num w:numId="22">
    <w:abstractNumId w:val="22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885"/>
    <w:rsid w:val="000B278C"/>
    <w:rsid w:val="000D3C86"/>
    <w:rsid w:val="000F64B0"/>
    <w:rsid w:val="001703A6"/>
    <w:rsid w:val="00184953"/>
    <w:rsid w:val="001A4E4D"/>
    <w:rsid w:val="001B4A2C"/>
    <w:rsid w:val="001F1328"/>
    <w:rsid w:val="0022021B"/>
    <w:rsid w:val="00240FCF"/>
    <w:rsid w:val="002D47C8"/>
    <w:rsid w:val="002E5E0A"/>
    <w:rsid w:val="00304885"/>
    <w:rsid w:val="003E2842"/>
    <w:rsid w:val="0043759C"/>
    <w:rsid w:val="0046286F"/>
    <w:rsid w:val="00493FED"/>
    <w:rsid w:val="004B1611"/>
    <w:rsid w:val="00534F2D"/>
    <w:rsid w:val="005618AF"/>
    <w:rsid w:val="005C21E6"/>
    <w:rsid w:val="00600A50"/>
    <w:rsid w:val="00615BC7"/>
    <w:rsid w:val="00691672"/>
    <w:rsid w:val="006B017F"/>
    <w:rsid w:val="006B1064"/>
    <w:rsid w:val="006D09C2"/>
    <w:rsid w:val="007A5181"/>
    <w:rsid w:val="007C0562"/>
    <w:rsid w:val="00894861"/>
    <w:rsid w:val="0093788A"/>
    <w:rsid w:val="00972042"/>
    <w:rsid w:val="009A406F"/>
    <w:rsid w:val="009A54EC"/>
    <w:rsid w:val="009D4080"/>
    <w:rsid w:val="009D4D59"/>
    <w:rsid w:val="009F0460"/>
    <w:rsid w:val="00A2507D"/>
    <w:rsid w:val="00AC3038"/>
    <w:rsid w:val="00AF4608"/>
    <w:rsid w:val="00B2067E"/>
    <w:rsid w:val="00B638A7"/>
    <w:rsid w:val="00BD3842"/>
    <w:rsid w:val="00C710E3"/>
    <w:rsid w:val="00C723DF"/>
    <w:rsid w:val="00CA0CA2"/>
    <w:rsid w:val="00CA264F"/>
    <w:rsid w:val="00CB1102"/>
    <w:rsid w:val="00CF2B86"/>
    <w:rsid w:val="00DC73AB"/>
    <w:rsid w:val="00E05970"/>
    <w:rsid w:val="00E56AF4"/>
    <w:rsid w:val="00E85AAC"/>
    <w:rsid w:val="00F41C7D"/>
    <w:rsid w:val="00FB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A908B"/>
  <w15:docId w15:val="{C6C76E5E-7C7A-4721-BA19-27E8BD93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611"/>
  </w:style>
  <w:style w:type="paragraph" w:styleId="Nagwek1">
    <w:name w:val="heading 1"/>
    <w:basedOn w:val="Normalny"/>
    <w:link w:val="Nagwek1Znak"/>
    <w:uiPriority w:val="9"/>
    <w:qFormat/>
    <w:rsid w:val="00AF46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04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F4608"/>
    <w:rPr>
      <w:b/>
      <w:bCs/>
    </w:rPr>
  </w:style>
  <w:style w:type="character" w:styleId="Uwydatnienie">
    <w:name w:val="Emphasis"/>
    <w:basedOn w:val="Domylnaczcionkaakapitu"/>
    <w:uiPriority w:val="20"/>
    <w:qFormat/>
    <w:rsid w:val="00AF4608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AF460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AF4608"/>
    <w:pPr>
      <w:ind w:left="720"/>
      <w:contextualSpacing/>
    </w:pPr>
  </w:style>
  <w:style w:type="paragraph" w:customStyle="1" w:styleId="Default">
    <w:name w:val="Default"/>
    <w:rsid w:val="00615B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D4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4D59"/>
  </w:style>
  <w:style w:type="paragraph" w:styleId="Stopka">
    <w:name w:val="footer"/>
    <w:basedOn w:val="Normalny"/>
    <w:link w:val="StopkaZnak"/>
    <w:uiPriority w:val="99"/>
    <w:unhideWhenUsed/>
    <w:rsid w:val="009D4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D59"/>
  </w:style>
  <w:style w:type="character" w:styleId="Hipercze">
    <w:name w:val="Hyperlink"/>
    <w:basedOn w:val="Domylnaczcionkaakapitu"/>
    <w:uiPriority w:val="99"/>
    <w:semiHidden/>
    <w:unhideWhenUsed/>
    <w:rsid w:val="009D4D5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48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3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1509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3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3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5C443-2122-46E8-BF1D-C3CFBC280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Dorota Jędrzejewska</cp:lastModifiedBy>
  <cp:revision>2</cp:revision>
  <cp:lastPrinted>2020-09-23T08:14:00Z</cp:lastPrinted>
  <dcterms:created xsi:type="dcterms:W3CDTF">2020-09-23T08:15:00Z</dcterms:created>
  <dcterms:modified xsi:type="dcterms:W3CDTF">2020-09-23T08:15:00Z</dcterms:modified>
</cp:coreProperties>
</file>