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6920" w14:textId="77777777" w:rsidR="00A54809" w:rsidRPr="00613243" w:rsidRDefault="00A54809" w:rsidP="00E9220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613243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16BC0CC" w14:textId="77777777" w:rsidR="00A54809" w:rsidRPr="00613243" w:rsidRDefault="00A54809" w:rsidP="00E922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D03995" w14:textId="77777777" w:rsidR="00A54809" w:rsidRPr="00613243" w:rsidRDefault="00A54809" w:rsidP="00E922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B4401A4" w14:textId="01771758" w:rsidR="00C34D5D" w:rsidRPr="00613243" w:rsidRDefault="00C34D5D" w:rsidP="00C34D5D">
      <w:pPr>
        <w:numPr>
          <w:ilvl w:val="1"/>
          <w:numId w:val="3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613243">
        <w:rPr>
          <w:rFonts w:ascii="Arial" w:eastAsia="Times New Roman" w:hAnsi="Arial" w:cs="Arial"/>
          <w:b/>
          <w:color w:val="000000"/>
          <w:sz w:val="24"/>
          <w:szCs w:val="24"/>
        </w:rPr>
        <w:t>Powiatowy Urząd Pracy w</w:t>
      </w:r>
      <w:r w:rsidRPr="00613243">
        <w:rPr>
          <w:rFonts w:ascii="Arial" w:eastAsia="Times New Roman" w:hAnsi="Arial" w:cs="Arial"/>
          <w:color w:val="000000"/>
          <w:sz w:val="24"/>
          <w:szCs w:val="24"/>
        </w:rPr>
        <w:t xml:space="preserve"> Nisku reprezentowany przez Dyrektora (adres: ul. Sandomierska 6a, 37-400 Nisko, adres email: </w:t>
      </w:r>
      <w:hyperlink r:id="rId5" w:history="1">
        <w:r w:rsidRPr="00613243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613243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613243">
        <w:rPr>
          <w:rFonts w:ascii="Arial" w:hAnsi="Arial" w:cs="Arial"/>
          <w:sz w:val="24"/>
          <w:szCs w:val="24"/>
        </w:rPr>
        <w:t xml:space="preserve">, </w:t>
      </w:r>
      <w:r w:rsidRPr="00613243">
        <w:rPr>
          <w:rFonts w:ascii="Arial" w:eastAsia="Times New Roman" w:hAnsi="Arial" w:cs="Arial"/>
          <w:sz w:val="24"/>
          <w:szCs w:val="24"/>
        </w:rPr>
        <w:t>nr tel. 158412313</w:t>
      </w:r>
    </w:p>
    <w:p w14:paraId="78C6C0E2" w14:textId="774D2631" w:rsidR="007E7DCE" w:rsidRPr="00613243" w:rsidRDefault="007E7DCE" w:rsidP="007E7DCE">
      <w:pPr>
        <w:numPr>
          <w:ilvl w:val="1"/>
          <w:numId w:val="3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613243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613243">
        <w:rPr>
          <w:rFonts w:ascii="Arial" w:hAnsi="Arial" w:cs="Arial"/>
          <w:sz w:val="24"/>
          <w:szCs w:val="24"/>
        </w:rPr>
        <w:t xml:space="preserve"> </w:t>
      </w:r>
      <w:r w:rsidRPr="00613243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631DF43F" w14:textId="3FEE39C4" w:rsidR="00A54809" w:rsidRPr="00613243" w:rsidRDefault="00A54809" w:rsidP="00A548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sz w:val="24"/>
          <w:szCs w:val="24"/>
        </w:rPr>
        <w:t xml:space="preserve">Państwa dane osobowe będą przetwarzane w celu związanym z dofinansowaniem wynagrodzenia za zatrudnienie skierowanego bezrobotnego, który ukończył 50. rok życia, a nie ukończył 60 lat - w przypadku kobiety lub 65 lat - w przypadku mężczyzny, tj. gdyż jest to niezbędne do wypełnienia obowiązku prawnego ciążącego na Administratorze (art. 6 ust. 1 lit. c RODO) w związku z art. </w:t>
      </w:r>
      <w:r w:rsidRPr="00613243">
        <w:rPr>
          <w:rFonts w:ascii="Arial" w:hAnsi="Arial" w:cs="Arial"/>
          <w:sz w:val="24"/>
          <w:szCs w:val="24"/>
        </w:rPr>
        <w:t xml:space="preserve">141 ust. 1 pkt 1 </w:t>
      </w:r>
      <w:bookmarkStart w:id="0" w:name="_Hlk198216965"/>
      <w:r w:rsidRPr="00613243">
        <w:rPr>
          <w:rFonts w:ascii="Arial" w:eastAsia="Times New Roman" w:hAnsi="Arial" w:cs="Arial"/>
          <w:sz w:val="24"/>
          <w:szCs w:val="24"/>
        </w:rPr>
        <w:t>ustawy z dnia 20 marca 2025 r. o rynku pracy i służbach zatrudnienia (Dz. U. z 2025 r., poz. 620 ze zm.)</w:t>
      </w:r>
      <w:bookmarkEnd w:id="0"/>
      <w:r w:rsidRPr="00613243">
        <w:rPr>
          <w:rFonts w:ascii="Arial" w:eastAsia="Times New Roman" w:hAnsi="Arial" w:cs="Arial"/>
          <w:sz w:val="24"/>
          <w:szCs w:val="24"/>
        </w:rPr>
        <w:t>. W przypadku działań związanych z zawarciem i wykonaniem umowy o dofinansowanie, o czym stanowi art. 141 ust. 1 ww. ustawy,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6 ust. 1 lit. a RODO.</w:t>
      </w:r>
    </w:p>
    <w:p w14:paraId="0F30123F" w14:textId="512F0424" w:rsidR="00A54809" w:rsidRPr="00613243" w:rsidRDefault="00A54809" w:rsidP="00A548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sz w:val="24"/>
          <w:szCs w:val="24"/>
        </w:rPr>
        <w:t xml:space="preserve">Państwa dane osobowe będą przetwarzane przez okres niezbędny do realizacji ww. celu z uwzględnieniem okresów przechowywania określonych w przepisach szczególnych, w tym przepisów archiwalnych tj. przez okres </w:t>
      </w:r>
      <w:r w:rsidR="00613243">
        <w:rPr>
          <w:rFonts w:ascii="Arial" w:eastAsia="Times New Roman" w:hAnsi="Arial" w:cs="Arial"/>
          <w:sz w:val="24"/>
          <w:szCs w:val="24"/>
        </w:rPr>
        <w:t>5 lat.</w:t>
      </w:r>
      <w:r w:rsidRPr="00613243">
        <w:rPr>
          <w:rFonts w:ascii="Arial" w:eastAsia="Times New Roman" w:hAnsi="Arial" w:cs="Arial"/>
          <w:sz w:val="24"/>
          <w:szCs w:val="24"/>
        </w:rPr>
        <w:t xml:space="preserve"> Natomiast</w:t>
      </w:r>
      <w:r w:rsidRPr="00613243">
        <w:rPr>
          <w:rFonts w:ascii="Arial" w:eastAsia="Times New Roman" w:hAnsi="Arial" w:cs="Arial"/>
          <w:color w:val="000000"/>
          <w:sz w:val="24"/>
          <w:szCs w:val="24"/>
        </w:rPr>
        <w:t xml:space="preserve"> w przypadku danych podanych dobrowolnie – co do zasady do czasu wycofania przez Państwa zgody na ich przetwarzanie lub zrealizowania celu, dla którego zostały zgromadzone.</w:t>
      </w:r>
    </w:p>
    <w:p w14:paraId="4238A9F1" w14:textId="77777777" w:rsidR="00A54809" w:rsidRPr="00613243" w:rsidRDefault="00A54809" w:rsidP="00A548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2DC5F17" w14:textId="77777777" w:rsidR="00A54809" w:rsidRPr="00613243" w:rsidRDefault="00A54809" w:rsidP="00A548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2B38B559" w14:textId="77777777" w:rsidR="00A54809" w:rsidRPr="00613243" w:rsidRDefault="00A54809" w:rsidP="00A548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3991CF74" w14:textId="77777777" w:rsidR="00A54809" w:rsidRPr="00613243" w:rsidRDefault="00A54809" w:rsidP="00A548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29D070DB" w14:textId="77777777" w:rsidR="00A54809" w:rsidRPr="00613243" w:rsidRDefault="00A54809" w:rsidP="00A548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3C86419F" w14:textId="77777777" w:rsidR="00A54809" w:rsidRPr="00613243" w:rsidRDefault="00A54809" w:rsidP="00A548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05905638" w14:textId="77777777" w:rsidR="00A54809" w:rsidRPr="00613243" w:rsidRDefault="00A54809" w:rsidP="00A548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0D485393" w14:textId="77777777" w:rsidR="00A54809" w:rsidRPr="00613243" w:rsidRDefault="00A54809" w:rsidP="00A548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ABAEED8" w14:textId="77777777" w:rsidR="00A54809" w:rsidRPr="00613243" w:rsidRDefault="00A54809" w:rsidP="00A548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lastRenderedPageBreak/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0699009" w14:textId="77777777" w:rsidR="00A54809" w:rsidRPr="00613243" w:rsidRDefault="00A54809" w:rsidP="00A548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3243">
        <w:rPr>
          <w:rFonts w:ascii="Arial" w:eastAsia="Times New Roman" w:hAnsi="Arial" w:cs="Arial"/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realizację celu przetwarzania.</w:t>
      </w:r>
    </w:p>
    <w:p w14:paraId="3D267CC3" w14:textId="1BE41737" w:rsidR="005F2A8C" w:rsidRPr="00613243" w:rsidRDefault="00A54809" w:rsidP="00A548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613243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4515C9">
        <w:rPr>
          <w:rFonts w:ascii="Arial" w:hAnsi="Arial" w:cs="Arial"/>
          <w:sz w:val="24"/>
          <w:szCs w:val="24"/>
        </w:rPr>
        <w:t xml:space="preserve">. Sygnity S. A. </w:t>
      </w:r>
      <w:r w:rsidR="004515C9" w:rsidRPr="004515C9">
        <w:rPr>
          <w:rFonts w:ascii="Arial" w:hAnsi="Arial" w:cs="Arial"/>
          <w:sz w:val="24"/>
          <w:szCs w:val="24"/>
        </w:rPr>
        <w:t>Postępu 17B</w:t>
      </w:r>
      <w:r w:rsidR="004515C9">
        <w:rPr>
          <w:rFonts w:ascii="Arial" w:hAnsi="Arial" w:cs="Arial"/>
          <w:sz w:val="24"/>
          <w:szCs w:val="24"/>
        </w:rPr>
        <w:t xml:space="preserve"> </w:t>
      </w:r>
      <w:r w:rsidR="004515C9" w:rsidRPr="004515C9">
        <w:rPr>
          <w:rFonts w:ascii="Arial" w:hAnsi="Arial" w:cs="Arial"/>
          <w:sz w:val="24"/>
          <w:szCs w:val="24"/>
        </w:rPr>
        <w:t>02-676 Warszawa</w:t>
      </w:r>
      <w:r w:rsidRPr="00613243">
        <w:rPr>
          <w:rFonts w:ascii="Arial" w:hAnsi="Arial" w:cs="Arial"/>
          <w:sz w:val="24"/>
          <w:szCs w:val="24"/>
        </w:rPr>
        <w:t xml:space="preserve"> a także m.in. </w:t>
      </w:r>
      <w:r w:rsidRPr="00613243">
        <w:rPr>
          <w:rFonts w:ascii="Arial" w:hAnsi="Arial" w:cs="Arial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613243">
        <w:rPr>
          <w:rFonts w:ascii="Arial" w:hAnsi="Arial" w:cs="Arial"/>
          <w:sz w:val="24"/>
          <w:szCs w:val="24"/>
        </w:rPr>
        <w:t xml:space="preserve"> jak również podmiotom lub organom uprawnionym na podstawie przepisów prawa.</w:t>
      </w:r>
    </w:p>
    <w:sectPr w:rsidR="005F2A8C" w:rsidRPr="00613243" w:rsidSect="00E922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FC8"/>
    <w:multiLevelType w:val="multilevel"/>
    <w:tmpl w:val="03DC81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A64B5"/>
    <w:multiLevelType w:val="multilevel"/>
    <w:tmpl w:val="AD2E5D8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5D55D67"/>
    <w:multiLevelType w:val="multilevel"/>
    <w:tmpl w:val="3B7EB7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4029564">
    <w:abstractNumId w:val="1"/>
  </w:num>
  <w:num w:numId="2" w16cid:durableId="686716558">
    <w:abstractNumId w:val="2"/>
  </w:num>
  <w:num w:numId="3" w16cid:durableId="162211895">
    <w:abstractNumId w:val="4"/>
  </w:num>
  <w:num w:numId="4" w16cid:durableId="848566312">
    <w:abstractNumId w:val="3"/>
  </w:num>
  <w:num w:numId="5" w16cid:durableId="73389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09"/>
    <w:rsid w:val="001D36C2"/>
    <w:rsid w:val="00264549"/>
    <w:rsid w:val="002F334D"/>
    <w:rsid w:val="004515C9"/>
    <w:rsid w:val="00544804"/>
    <w:rsid w:val="005F2A8C"/>
    <w:rsid w:val="00613243"/>
    <w:rsid w:val="006B1D17"/>
    <w:rsid w:val="00755A77"/>
    <w:rsid w:val="007E7DCE"/>
    <w:rsid w:val="00913490"/>
    <w:rsid w:val="00A54809"/>
    <w:rsid w:val="00A73022"/>
    <w:rsid w:val="00A86E72"/>
    <w:rsid w:val="00BE6B12"/>
    <w:rsid w:val="00C34D5D"/>
    <w:rsid w:val="00C72BBA"/>
    <w:rsid w:val="00C72F57"/>
    <w:rsid w:val="00C957F6"/>
    <w:rsid w:val="00CF1A2F"/>
    <w:rsid w:val="00DD3E96"/>
    <w:rsid w:val="00E92202"/>
    <w:rsid w:val="00EA02F3"/>
    <w:rsid w:val="00F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F7CE"/>
  <w15:chartTrackingRefBased/>
  <w15:docId w15:val="{B54A1E9E-BA0A-44F1-A047-1AA71BEC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809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80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54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80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8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809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A54809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4809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5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poczta@pupni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Komentator</dc:creator>
  <cp:keywords/>
  <dc:description/>
  <cp:lastModifiedBy>Edyta Łoszczyk</cp:lastModifiedBy>
  <cp:revision>9</cp:revision>
  <dcterms:created xsi:type="dcterms:W3CDTF">2025-05-15T14:22:00Z</dcterms:created>
  <dcterms:modified xsi:type="dcterms:W3CDTF">2026-02-09T13:32:00Z</dcterms:modified>
</cp:coreProperties>
</file>